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D6E8" w14:textId="22079349" w:rsidR="00F00640" w:rsidRDefault="00EA2328" w:rsidP="00D011B5">
      <w:pPr>
        <w:jc w:val="center"/>
        <w:rPr>
          <w:sz w:val="40"/>
          <w:szCs w:val="40"/>
        </w:rPr>
      </w:pPr>
      <w:r>
        <w:rPr>
          <w:sz w:val="40"/>
          <w:szCs w:val="40"/>
        </w:rPr>
        <w:t>5</w:t>
      </w:r>
    </w:p>
    <w:p w14:paraId="478C3B27" w14:textId="77777777" w:rsidR="00F00640" w:rsidRDefault="00F00640" w:rsidP="00D011B5">
      <w:pPr>
        <w:jc w:val="center"/>
        <w:rPr>
          <w:sz w:val="40"/>
          <w:szCs w:val="40"/>
        </w:rPr>
      </w:pPr>
    </w:p>
    <w:p w14:paraId="69C61BD6" w14:textId="77777777" w:rsidR="00F00640" w:rsidRDefault="00F00640" w:rsidP="00D011B5">
      <w:pPr>
        <w:jc w:val="center"/>
        <w:rPr>
          <w:sz w:val="40"/>
          <w:szCs w:val="40"/>
        </w:rPr>
      </w:pPr>
    </w:p>
    <w:p w14:paraId="7026DB52" w14:textId="77777777" w:rsidR="00F00640" w:rsidRDefault="00F00640" w:rsidP="00D011B5">
      <w:pPr>
        <w:jc w:val="center"/>
        <w:rPr>
          <w:sz w:val="40"/>
          <w:szCs w:val="40"/>
        </w:rPr>
      </w:pPr>
    </w:p>
    <w:p w14:paraId="1DB8DF4A" w14:textId="77777777" w:rsidR="00F00640" w:rsidRDefault="00F00640" w:rsidP="00D011B5">
      <w:pPr>
        <w:jc w:val="center"/>
        <w:rPr>
          <w:sz w:val="40"/>
          <w:szCs w:val="40"/>
        </w:rPr>
      </w:pPr>
    </w:p>
    <w:p w14:paraId="585ACF28" w14:textId="77777777" w:rsidR="00F00640" w:rsidRDefault="00F00640" w:rsidP="00D011B5">
      <w:pPr>
        <w:jc w:val="center"/>
        <w:rPr>
          <w:sz w:val="40"/>
          <w:szCs w:val="40"/>
        </w:rPr>
      </w:pPr>
    </w:p>
    <w:p w14:paraId="2ECA10FE" w14:textId="77777777" w:rsidR="00F00640" w:rsidRDefault="00F00640" w:rsidP="00D011B5">
      <w:pPr>
        <w:jc w:val="center"/>
        <w:rPr>
          <w:sz w:val="40"/>
          <w:szCs w:val="40"/>
        </w:rPr>
      </w:pPr>
    </w:p>
    <w:p w14:paraId="18FAA37D" w14:textId="77777777" w:rsidR="00F00640" w:rsidRDefault="00F00640" w:rsidP="00D011B5">
      <w:pPr>
        <w:jc w:val="center"/>
        <w:rPr>
          <w:sz w:val="40"/>
          <w:szCs w:val="40"/>
        </w:rPr>
      </w:pPr>
    </w:p>
    <w:p w14:paraId="625EA343" w14:textId="77777777" w:rsidR="00F00640" w:rsidRPr="00234A33" w:rsidRDefault="00F00640" w:rsidP="00D011B5">
      <w:pPr>
        <w:jc w:val="center"/>
        <w:rPr>
          <w:color w:val="FF0000"/>
          <w:sz w:val="40"/>
          <w:szCs w:val="40"/>
        </w:rPr>
      </w:pPr>
    </w:p>
    <w:p w14:paraId="63AA2BA9" w14:textId="77777777" w:rsidR="00F00640" w:rsidRDefault="00F00640" w:rsidP="00D011B5">
      <w:pPr>
        <w:jc w:val="center"/>
        <w:rPr>
          <w:sz w:val="40"/>
          <w:szCs w:val="40"/>
        </w:rPr>
      </w:pPr>
    </w:p>
    <w:p w14:paraId="1259E8EF" w14:textId="1A06CE53" w:rsidR="00C34315" w:rsidRPr="00F00640" w:rsidRDefault="00F00640" w:rsidP="00D011B5">
      <w:pPr>
        <w:jc w:val="center"/>
        <w:rPr>
          <w:sz w:val="40"/>
          <w:szCs w:val="40"/>
        </w:rPr>
      </w:pPr>
      <w:r w:rsidRPr="00F00640">
        <w:rPr>
          <w:sz w:val="40"/>
          <w:szCs w:val="40"/>
        </w:rPr>
        <w:t>ПРОГРАММ</w:t>
      </w:r>
      <w:r w:rsidR="001C231B">
        <w:rPr>
          <w:sz w:val="40"/>
          <w:szCs w:val="40"/>
        </w:rPr>
        <w:t>А</w:t>
      </w:r>
      <w:r w:rsidRPr="00F00640">
        <w:rPr>
          <w:sz w:val="40"/>
          <w:szCs w:val="40"/>
        </w:rPr>
        <w:t xml:space="preserve"> КОМПЛЕКСНОГО РАЗВИТИЯ СИСТЕМЫ КОММУНАЛЬНОЙ ИНФРАСТРУКТУРЫ </w:t>
      </w:r>
      <w:r w:rsidR="00924873">
        <w:rPr>
          <w:sz w:val="40"/>
          <w:szCs w:val="40"/>
        </w:rPr>
        <w:t>БОКОВСКОГО</w:t>
      </w:r>
      <w:r w:rsidR="000114AE">
        <w:rPr>
          <w:sz w:val="40"/>
          <w:szCs w:val="40"/>
        </w:rPr>
        <w:t xml:space="preserve"> СЕЛЬСКОГО ПОСЕЛЕНИЯ </w:t>
      </w:r>
      <w:r w:rsidRPr="00F00640">
        <w:rPr>
          <w:sz w:val="40"/>
          <w:szCs w:val="40"/>
        </w:rPr>
        <w:t>БОКОВСКОГО Р</w:t>
      </w:r>
      <w:r w:rsidR="00B75B2F">
        <w:rPr>
          <w:sz w:val="40"/>
          <w:szCs w:val="40"/>
        </w:rPr>
        <w:t>АЙОНА РОСТОВСКОЙ ОБЛАСТИ НА 2022 - 203</w:t>
      </w:r>
      <w:r w:rsidR="00B71EC2">
        <w:rPr>
          <w:sz w:val="40"/>
          <w:szCs w:val="40"/>
        </w:rPr>
        <w:t>0</w:t>
      </w:r>
      <w:r w:rsidRPr="00F00640">
        <w:rPr>
          <w:sz w:val="40"/>
          <w:szCs w:val="40"/>
        </w:rPr>
        <w:t xml:space="preserve"> ГГ.</w:t>
      </w:r>
    </w:p>
    <w:p w14:paraId="04C8FB17" w14:textId="77777777" w:rsidR="00E012BB" w:rsidRDefault="00E012BB" w:rsidP="00D011B5">
      <w:pPr>
        <w:jc w:val="center"/>
        <w:rPr>
          <w:b/>
          <w:sz w:val="32"/>
          <w:szCs w:val="32"/>
        </w:rPr>
      </w:pPr>
    </w:p>
    <w:p w14:paraId="63A1A194" w14:textId="77777777" w:rsidR="00590879" w:rsidRDefault="00590879" w:rsidP="00D011B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2D554B9E" w14:textId="3EE7F4A8" w:rsidR="00B837C9" w:rsidRPr="008C6237" w:rsidRDefault="00B837C9" w:rsidP="00D011B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237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Структура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8C6237">
        <w:rPr>
          <w:rFonts w:ascii="Times New Roman" w:hAnsi="Times New Roman" w:cs="Times New Roman"/>
          <w:b/>
          <w:sz w:val="32"/>
          <w:szCs w:val="32"/>
        </w:rPr>
        <w:t xml:space="preserve">униципальной программы </w:t>
      </w:r>
    </w:p>
    <w:p w14:paraId="3C42B0F5" w14:textId="77777777" w:rsidR="00B837C9" w:rsidRPr="008C6237" w:rsidRDefault="00B837C9" w:rsidP="00D011B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237">
        <w:rPr>
          <w:rFonts w:ascii="Times New Roman" w:hAnsi="Times New Roman" w:cs="Times New Roman"/>
          <w:b/>
          <w:sz w:val="32"/>
          <w:szCs w:val="32"/>
        </w:rPr>
        <w:t xml:space="preserve">комплексного развития систем коммунальной </w:t>
      </w:r>
    </w:p>
    <w:p w14:paraId="658B888F" w14:textId="55035160" w:rsidR="00B837C9" w:rsidRDefault="00B837C9" w:rsidP="00D011B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237">
        <w:rPr>
          <w:rFonts w:ascii="Times New Roman" w:hAnsi="Times New Roman" w:cs="Times New Roman"/>
          <w:b/>
          <w:sz w:val="32"/>
          <w:szCs w:val="32"/>
        </w:rPr>
        <w:t xml:space="preserve">инфраструктуры </w:t>
      </w:r>
      <w:proofErr w:type="spellStart"/>
      <w:r w:rsidR="00924873">
        <w:rPr>
          <w:rFonts w:ascii="Times New Roman" w:hAnsi="Times New Roman" w:cs="Times New Roman"/>
          <w:b/>
          <w:sz w:val="32"/>
          <w:szCs w:val="32"/>
        </w:rPr>
        <w:t>Боковского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Боковского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района Ростовской области </w:t>
      </w:r>
      <w:r w:rsidRPr="008C6237"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B75B2F">
        <w:rPr>
          <w:rFonts w:ascii="Times New Roman" w:hAnsi="Times New Roman" w:cs="Times New Roman"/>
          <w:b/>
          <w:sz w:val="32"/>
          <w:szCs w:val="32"/>
        </w:rPr>
        <w:t>2022-2030</w:t>
      </w:r>
      <w:r w:rsidR="00D976C8">
        <w:rPr>
          <w:rFonts w:ascii="Times New Roman" w:hAnsi="Times New Roman" w:cs="Times New Roman"/>
          <w:b/>
          <w:sz w:val="32"/>
          <w:szCs w:val="32"/>
        </w:rPr>
        <w:t xml:space="preserve"> годы.</w:t>
      </w:r>
    </w:p>
    <w:p w14:paraId="3502C2D2" w14:textId="77777777" w:rsidR="00B837C9" w:rsidRDefault="00B837C9" w:rsidP="00D011B5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09"/>
        <w:gridCol w:w="1234"/>
      </w:tblGrid>
      <w:tr w:rsidR="00B837C9" w:rsidRPr="007310D4" w14:paraId="19C60E0D" w14:textId="77777777">
        <w:tc>
          <w:tcPr>
            <w:tcW w:w="8609" w:type="dxa"/>
            <w:vAlign w:val="bottom"/>
          </w:tcPr>
          <w:p w14:paraId="45F8C935" w14:textId="77777777" w:rsidR="00B837C9" w:rsidRPr="007310D4" w:rsidRDefault="000114AE" w:rsidP="00D011B5">
            <w:pPr>
              <w:pStyle w:val="ConsPlusNonformat"/>
              <w:widowControl/>
              <w:overflowPunct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310D4">
              <w:rPr>
                <w:rFonts w:ascii="Times New Roman" w:hAnsi="Times New Roman" w:cs="Times New Roman"/>
                <w:sz w:val="28"/>
                <w:szCs w:val="28"/>
              </w:rPr>
              <w:t>1. Паспорт Программы</w:t>
            </w:r>
          </w:p>
        </w:tc>
        <w:tc>
          <w:tcPr>
            <w:tcW w:w="1234" w:type="dxa"/>
            <w:vAlign w:val="bottom"/>
          </w:tcPr>
          <w:p w14:paraId="744BC4B3" w14:textId="77777777" w:rsidR="00B837C9" w:rsidRPr="007310D4" w:rsidRDefault="000114AE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310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04D5" w:rsidRPr="007310D4" w14:paraId="55B571D9" w14:textId="77777777">
        <w:trPr>
          <w:trHeight w:val="805"/>
        </w:trPr>
        <w:tc>
          <w:tcPr>
            <w:tcW w:w="8609" w:type="dxa"/>
            <w:vMerge w:val="restart"/>
            <w:vAlign w:val="bottom"/>
          </w:tcPr>
          <w:p w14:paraId="5E15C87C" w14:textId="77777777" w:rsidR="000504D5" w:rsidRPr="007310D4" w:rsidRDefault="000504D5" w:rsidP="00D011B5">
            <w:pPr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2. Характеристика существующего состояния коммунальной инфраструктуры</w:t>
            </w:r>
          </w:p>
          <w:p w14:paraId="04B92CFE" w14:textId="77777777" w:rsidR="000504D5" w:rsidRPr="007310D4" w:rsidRDefault="000504D5" w:rsidP="00D011B5">
            <w:pPr>
              <w:ind w:firstLine="900"/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2.1. Краткий анализ систем коммунальной инфраструктуры</w:t>
            </w:r>
          </w:p>
          <w:p w14:paraId="4EFFCDFC" w14:textId="77777777" w:rsidR="000504D5" w:rsidRPr="007310D4" w:rsidRDefault="000504D5" w:rsidP="00D011B5">
            <w:pPr>
              <w:ind w:firstLine="900"/>
              <w:rPr>
                <w:sz w:val="28"/>
                <w:szCs w:val="28"/>
                <w:lang w:eastAsia="ar-SA"/>
              </w:rPr>
            </w:pPr>
            <w:r w:rsidRPr="007310D4">
              <w:rPr>
                <w:sz w:val="28"/>
                <w:szCs w:val="28"/>
                <w:lang w:eastAsia="ar-SA"/>
              </w:rPr>
              <w:t xml:space="preserve">2.2. Краткий анализ состояния установки приборов учета и </w:t>
            </w:r>
            <w:proofErr w:type="spellStart"/>
            <w:r w:rsidRPr="007310D4">
              <w:rPr>
                <w:sz w:val="28"/>
                <w:szCs w:val="28"/>
                <w:lang w:eastAsia="ar-SA"/>
              </w:rPr>
              <w:t>энергоресурсосбережения</w:t>
            </w:r>
            <w:proofErr w:type="spellEnd"/>
            <w:r w:rsidRPr="007310D4">
              <w:rPr>
                <w:sz w:val="28"/>
                <w:szCs w:val="28"/>
                <w:lang w:eastAsia="ar-SA"/>
              </w:rPr>
              <w:t xml:space="preserve"> у потребителей.</w:t>
            </w:r>
          </w:p>
        </w:tc>
        <w:tc>
          <w:tcPr>
            <w:tcW w:w="1234" w:type="dxa"/>
            <w:vAlign w:val="bottom"/>
          </w:tcPr>
          <w:p w14:paraId="468E21DA" w14:textId="77777777" w:rsidR="000504D5" w:rsidRPr="007310D4" w:rsidRDefault="00EC46FA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04D5" w:rsidRPr="007310D4" w14:paraId="215721FB" w14:textId="77777777">
        <w:trPr>
          <w:trHeight w:val="641"/>
        </w:trPr>
        <w:tc>
          <w:tcPr>
            <w:tcW w:w="8609" w:type="dxa"/>
            <w:vMerge/>
            <w:vAlign w:val="bottom"/>
          </w:tcPr>
          <w:p w14:paraId="2CDD80E1" w14:textId="77777777" w:rsidR="000504D5" w:rsidRPr="007310D4" w:rsidRDefault="000504D5" w:rsidP="00D011B5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8A5F28F" w14:textId="77777777" w:rsidR="000504D5" w:rsidRPr="007310D4" w:rsidRDefault="00EC46FA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04D5" w:rsidRPr="007310D4" w14:paraId="655EE9C3" w14:textId="77777777">
        <w:trPr>
          <w:trHeight w:val="896"/>
        </w:trPr>
        <w:tc>
          <w:tcPr>
            <w:tcW w:w="8609" w:type="dxa"/>
            <w:vMerge/>
            <w:vAlign w:val="bottom"/>
          </w:tcPr>
          <w:p w14:paraId="26BF5F58" w14:textId="77777777" w:rsidR="000504D5" w:rsidRPr="007310D4" w:rsidRDefault="000504D5" w:rsidP="00D011B5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16B97F8C" w14:textId="77777777" w:rsidR="000504D5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04D5" w:rsidRPr="007310D4" w14:paraId="288C1D20" w14:textId="77777777">
        <w:trPr>
          <w:trHeight w:val="805"/>
        </w:trPr>
        <w:tc>
          <w:tcPr>
            <w:tcW w:w="8609" w:type="dxa"/>
            <w:vMerge w:val="restart"/>
            <w:vAlign w:val="bottom"/>
          </w:tcPr>
          <w:p w14:paraId="053AB7C2" w14:textId="231723BA" w:rsidR="000504D5" w:rsidRPr="007310D4" w:rsidRDefault="000504D5" w:rsidP="00D011B5">
            <w:pPr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 xml:space="preserve">3. Перспективы развития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Pr="007310D4">
              <w:rPr>
                <w:sz w:val="28"/>
                <w:szCs w:val="28"/>
              </w:rPr>
              <w:t xml:space="preserve"> сельского поселения и прогноз спроса на коммунальные ресурсы</w:t>
            </w:r>
          </w:p>
          <w:p w14:paraId="38A83FC1" w14:textId="42B88551" w:rsidR="000504D5" w:rsidRPr="007310D4" w:rsidRDefault="000504D5" w:rsidP="00D011B5">
            <w:pPr>
              <w:ind w:firstLine="900"/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 xml:space="preserve">1. Количественные показатели перспективы развития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Pr="007310D4">
              <w:rPr>
                <w:sz w:val="28"/>
                <w:szCs w:val="28"/>
              </w:rPr>
              <w:t xml:space="preserve"> сельского поселения.</w:t>
            </w:r>
          </w:p>
          <w:p w14:paraId="29A2A462" w14:textId="77777777" w:rsidR="000504D5" w:rsidRPr="007310D4" w:rsidRDefault="000504D5" w:rsidP="00D011B5">
            <w:pPr>
              <w:ind w:firstLine="900"/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2. Прогноз спроса на коммунальные ресурсы.</w:t>
            </w:r>
          </w:p>
        </w:tc>
        <w:tc>
          <w:tcPr>
            <w:tcW w:w="1234" w:type="dxa"/>
            <w:vAlign w:val="bottom"/>
          </w:tcPr>
          <w:p w14:paraId="5F891233" w14:textId="77777777" w:rsidR="000504D5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504D5" w:rsidRPr="007310D4" w14:paraId="667F9D9A" w14:textId="77777777">
        <w:trPr>
          <w:trHeight w:val="932"/>
        </w:trPr>
        <w:tc>
          <w:tcPr>
            <w:tcW w:w="8609" w:type="dxa"/>
            <w:vMerge/>
            <w:vAlign w:val="bottom"/>
          </w:tcPr>
          <w:p w14:paraId="22460C00" w14:textId="77777777" w:rsidR="000504D5" w:rsidRPr="007310D4" w:rsidRDefault="000504D5" w:rsidP="00D011B5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74471864" w14:textId="77777777" w:rsidR="000504D5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504D5" w:rsidRPr="007310D4" w14:paraId="44DC8E1A" w14:textId="77777777">
        <w:trPr>
          <w:trHeight w:val="535"/>
        </w:trPr>
        <w:tc>
          <w:tcPr>
            <w:tcW w:w="8609" w:type="dxa"/>
            <w:vMerge/>
            <w:vAlign w:val="bottom"/>
          </w:tcPr>
          <w:p w14:paraId="48CDFEBA" w14:textId="77777777" w:rsidR="000504D5" w:rsidRPr="007310D4" w:rsidRDefault="000504D5" w:rsidP="00D011B5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1B200FC" w14:textId="77777777" w:rsidR="000504D5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837C9" w:rsidRPr="007310D4" w14:paraId="453ABD2B" w14:textId="77777777">
        <w:tc>
          <w:tcPr>
            <w:tcW w:w="8609" w:type="dxa"/>
            <w:vAlign w:val="bottom"/>
          </w:tcPr>
          <w:p w14:paraId="5C444B05" w14:textId="77777777" w:rsidR="00B837C9" w:rsidRPr="007310D4" w:rsidRDefault="00306886" w:rsidP="00D011B5">
            <w:pPr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4. Целевые показатели развития коммунальной инфраструктуры</w:t>
            </w:r>
          </w:p>
        </w:tc>
        <w:tc>
          <w:tcPr>
            <w:tcW w:w="1234" w:type="dxa"/>
            <w:vAlign w:val="bottom"/>
          </w:tcPr>
          <w:p w14:paraId="42FED4E9" w14:textId="77777777" w:rsidR="00B837C9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837C9" w:rsidRPr="007310D4" w14:paraId="3924B78E" w14:textId="77777777">
        <w:tc>
          <w:tcPr>
            <w:tcW w:w="8609" w:type="dxa"/>
            <w:vAlign w:val="bottom"/>
          </w:tcPr>
          <w:p w14:paraId="7978023E" w14:textId="77777777" w:rsidR="00B837C9" w:rsidRPr="007310D4" w:rsidRDefault="00306886" w:rsidP="00D011B5">
            <w:pPr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5. Программа инвестиционных проектов, обеспечивающих достижение целевых показателей</w:t>
            </w:r>
          </w:p>
        </w:tc>
        <w:tc>
          <w:tcPr>
            <w:tcW w:w="1234" w:type="dxa"/>
            <w:vAlign w:val="bottom"/>
          </w:tcPr>
          <w:p w14:paraId="0BFB0CBF" w14:textId="77777777" w:rsidR="00B837C9" w:rsidRPr="007310D4" w:rsidRDefault="009F70B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37C9" w:rsidRPr="007310D4" w14:paraId="173CA571" w14:textId="77777777">
        <w:tc>
          <w:tcPr>
            <w:tcW w:w="8609" w:type="dxa"/>
            <w:vAlign w:val="bottom"/>
          </w:tcPr>
          <w:p w14:paraId="50A296F4" w14:textId="77777777" w:rsidR="00B837C9" w:rsidRPr="007310D4" w:rsidRDefault="00306886" w:rsidP="00D011B5">
            <w:pPr>
              <w:rPr>
                <w:sz w:val="28"/>
                <w:szCs w:val="28"/>
              </w:rPr>
            </w:pPr>
            <w:r w:rsidRPr="007310D4">
              <w:rPr>
                <w:sz w:val="28"/>
                <w:szCs w:val="28"/>
              </w:rPr>
              <w:t>6. Источники инвестиций, тарифы и доступность программы для населения</w:t>
            </w:r>
          </w:p>
        </w:tc>
        <w:tc>
          <w:tcPr>
            <w:tcW w:w="1234" w:type="dxa"/>
            <w:vAlign w:val="bottom"/>
          </w:tcPr>
          <w:p w14:paraId="0885FCB7" w14:textId="77777777" w:rsidR="00B837C9" w:rsidRPr="007310D4" w:rsidRDefault="0069383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70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37C9" w:rsidRPr="007310D4" w14:paraId="48B3BDBF" w14:textId="77777777">
        <w:tc>
          <w:tcPr>
            <w:tcW w:w="8609" w:type="dxa"/>
            <w:vAlign w:val="bottom"/>
          </w:tcPr>
          <w:p w14:paraId="0CA392EE" w14:textId="77777777" w:rsidR="00B837C9" w:rsidRPr="007310D4" w:rsidRDefault="00306886" w:rsidP="00D011B5">
            <w:pPr>
              <w:pStyle w:val="ConsPlusNonformat"/>
              <w:widowControl/>
              <w:overflowPunct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310D4">
              <w:rPr>
                <w:rFonts w:ascii="Times New Roman" w:hAnsi="Times New Roman" w:cs="Times New Roman"/>
                <w:sz w:val="28"/>
                <w:szCs w:val="28"/>
              </w:rPr>
              <w:t>7. Управление программой</w:t>
            </w:r>
          </w:p>
        </w:tc>
        <w:tc>
          <w:tcPr>
            <w:tcW w:w="1234" w:type="dxa"/>
            <w:vAlign w:val="bottom"/>
          </w:tcPr>
          <w:p w14:paraId="7A4874BF" w14:textId="77777777" w:rsidR="00B837C9" w:rsidRPr="007310D4" w:rsidRDefault="009F70B4" w:rsidP="00D011B5">
            <w:pPr>
              <w:pStyle w:val="ConsPlusNonformat"/>
              <w:widowControl/>
              <w:overflowPunct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14:paraId="7B0B7950" w14:textId="77777777" w:rsidR="00590879" w:rsidRDefault="00590879" w:rsidP="00D011B5">
      <w:pPr>
        <w:jc w:val="center"/>
        <w:rPr>
          <w:b/>
          <w:sz w:val="32"/>
          <w:szCs w:val="32"/>
        </w:rPr>
      </w:pPr>
    </w:p>
    <w:p w14:paraId="536F73EC" w14:textId="77777777" w:rsidR="00590879" w:rsidRDefault="00590879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0E93B779" w14:textId="576EDF0A" w:rsidR="0085030A" w:rsidRDefault="000C0179" w:rsidP="00D011B5">
      <w:pPr>
        <w:jc w:val="center"/>
        <w:rPr>
          <w:b/>
          <w:sz w:val="32"/>
          <w:szCs w:val="32"/>
        </w:rPr>
      </w:pPr>
      <w:r w:rsidRPr="00C34315">
        <w:rPr>
          <w:b/>
          <w:sz w:val="32"/>
          <w:szCs w:val="32"/>
        </w:rPr>
        <w:lastRenderedPageBreak/>
        <w:t xml:space="preserve">Раздел </w:t>
      </w:r>
      <w:r w:rsidRPr="00C34315">
        <w:rPr>
          <w:b/>
          <w:sz w:val="32"/>
          <w:szCs w:val="32"/>
          <w:lang w:val="en-US"/>
        </w:rPr>
        <w:t>I</w:t>
      </w:r>
    </w:p>
    <w:p w14:paraId="53F244E5" w14:textId="77777777" w:rsidR="00C34315" w:rsidRPr="00C34315" w:rsidRDefault="00C34315" w:rsidP="00D011B5">
      <w:pPr>
        <w:jc w:val="center"/>
        <w:rPr>
          <w:b/>
          <w:sz w:val="32"/>
          <w:szCs w:val="32"/>
        </w:rPr>
      </w:pPr>
    </w:p>
    <w:p w14:paraId="1049D7EA" w14:textId="77777777" w:rsidR="000C0179" w:rsidRPr="00C34315" w:rsidRDefault="000C0179" w:rsidP="00D011B5">
      <w:pPr>
        <w:jc w:val="center"/>
        <w:rPr>
          <w:b/>
          <w:sz w:val="28"/>
          <w:szCs w:val="28"/>
        </w:rPr>
      </w:pPr>
      <w:r w:rsidRPr="00C34315">
        <w:rPr>
          <w:b/>
          <w:sz w:val="28"/>
          <w:szCs w:val="28"/>
        </w:rPr>
        <w:t>Паспорт программы</w:t>
      </w:r>
      <w:r w:rsidR="00D976C8">
        <w:rPr>
          <w:b/>
          <w:sz w:val="28"/>
          <w:szCs w:val="28"/>
        </w:rPr>
        <w:t>.</w:t>
      </w:r>
    </w:p>
    <w:p w14:paraId="7BECF3DC" w14:textId="77777777" w:rsidR="000C0179" w:rsidRPr="00C34315" w:rsidRDefault="000C0179" w:rsidP="00D011B5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211"/>
        <w:gridCol w:w="7483"/>
      </w:tblGrid>
      <w:tr w:rsidR="000C0179" w:rsidRPr="00C34315" w14:paraId="54B56FEA" w14:textId="77777777">
        <w:tc>
          <w:tcPr>
            <w:tcW w:w="2088" w:type="dxa"/>
          </w:tcPr>
          <w:p w14:paraId="4C54468B" w14:textId="77777777" w:rsidR="000C0179" w:rsidRPr="00C34315" w:rsidRDefault="000C0179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483" w:type="dxa"/>
          </w:tcPr>
          <w:p w14:paraId="582313A4" w14:textId="020C49E5" w:rsidR="000C0179" w:rsidRPr="00C34315" w:rsidRDefault="007C30F5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Программа комплексного развития системы коммунальной инфраструктуры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="00E012BB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34315">
              <w:rPr>
                <w:sz w:val="28"/>
                <w:szCs w:val="28"/>
              </w:rPr>
              <w:t>Боковского</w:t>
            </w:r>
            <w:proofErr w:type="spellEnd"/>
            <w:r w:rsidRPr="00C34315">
              <w:rPr>
                <w:sz w:val="28"/>
                <w:szCs w:val="28"/>
              </w:rPr>
              <w:t xml:space="preserve"> района</w:t>
            </w:r>
            <w:r w:rsidR="00F00640">
              <w:rPr>
                <w:sz w:val="28"/>
                <w:szCs w:val="28"/>
              </w:rPr>
              <w:t xml:space="preserve"> Ростовской области</w:t>
            </w:r>
            <w:r w:rsidRPr="00C34315">
              <w:rPr>
                <w:sz w:val="28"/>
                <w:szCs w:val="28"/>
              </w:rPr>
              <w:t xml:space="preserve"> на 20</w:t>
            </w:r>
            <w:r w:rsidR="00B75B2F">
              <w:rPr>
                <w:sz w:val="28"/>
                <w:szCs w:val="28"/>
              </w:rPr>
              <w:t>22</w:t>
            </w:r>
            <w:r w:rsidRPr="00C34315">
              <w:rPr>
                <w:sz w:val="28"/>
                <w:szCs w:val="28"/>
              </w:rPr>
              <w:t xml:space="preserve"> - 20</w:t>
            </w:r>
            <w:r w:rsidR="00B75B2F">
              <w:rPr>
                <w:sz w:val="28"/>
                <w:szCs w:val="28"/>
              </w:rPr>
              <w:t>3</w:t>
            </w:r>
            <w:r w:rsidR="00B71EC2">
              <w:rPr>
                <w:sz w:val="28"/>
                <w:szCs w:val="28"/>
              </w:rPr>
              <w:t>0</w:t>
            </w:r>
            <w:r w:rsidRPr="00C34315">
              <w:rPr>
                <w:sz w:val="28"/>
                <w:szCs w:val="28"/>
              </w:rPr>
              <w:t xml:space="preserve"> гг.</w:t>
            </w:r>
          </w:p>
        </w:tc>
      </w:tr>
      <w:tr w:rsidR="000C0179" w:rsidRPr="00C34315" w14:paraId="1262D9BF" w14:textId="77777777">
        <w:tc>
          <w:tcPr>
            <w:tcW w:w="2088" w:type="dxa"/>
          </w:tcPr>
          <w:p w14:paraId="4F934F14" w14:textId="77777777" w:rsidR="000C0179" w:rsidRPr="00C34315" w:rsidRDefault="000C0179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Основание для разработки</w:t>
            </w:r>
            <w:r w:rsidR="00E21969" w:rsidRPr="00C34315">
              <w:rPr>
                <w:sz w:val="28"/>
                <w:szCs w:val="28"/>
              </w:rPr>
              <w:t xml:space="preserve"> (нормативная база)</w:t>
            </w:r>
          </w:p>
        </w:tc>
        <w:tc>
          <w:tcPr>
            <w:tcW w:w="7483" w:type="dxa"/>
          </w:tcPr>
          <w:p w14:paraId="614DA1C2" w14:textId="77777777" w:rsidR="00E565B5" w:rsidRPr="00C34315" w:rsidRDefault="00F67878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Федеральный закон от 06.10.2003г. № 131-ФЗ «Об общих принципах организации местного самоуправления в Российской Федерации»</w:t>
            </w:r>
            <w:r w:rsidR="00E565B5" w:rsidRPr="00C34315">
              <w:rPr>
                <w:sz w:val="28"/>
                <w:szCs w:val="28"/>
              </w:rPr>
              <w:t>;</w:t>
            </w:r>
            <w:r w:rsidR="000E05D3" w:rsidRPr="00C34315">
              <w:rPr>
                <w:sz w:val="28"/>
                <w:szCs w:val="28"/>
              </w:rPr>
              <w:t xml:space="preserve"> </w:t>
            </w:r>
          </w:p>
          <w:p w14:paraId="7A43741A" w14:textId="77777777" w:rsidR="000C0179" w:rsidRPr="00C34315" w:rsidRDefault="000E05D3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Федеральный закон</w:t>
            </w:r>
            <w:r w:rsidR="00CE1A15" w:rsidRPr="00C34315">
              <w:rPr>
                <w:sz w:val="28"/>
                <w:szCs w:val="28"/>
              </w:rPr>
              <w:t xml:space="preserve"> от 30.12.2004</w:t>
            </w:r>
            <w:r w:rsidR="002F1BBA" w:rsidRPr="00C34315">
              <w:rPr>
                <w:sz w:val="28"/>
                <w:szCs w:val="28"/>
              </w:rPr>
              <w:t xml:space="preserve"> № 210-ФЗ «Об основах регулирования тарифов организаций коммунального </w:t>
            </w:r>
            <w:r w:rsidR="00E565B5" w:rsidRPr="00C34315">
              <w:rPr>
                <w:sz w:val="28"/>
                <w:szCs w:val="28"/>
              </w:rPr>
              <w:t>комплекса;</w:t>
            </w:r>
          </w:p>
          <w:p w14:paraId="08CA077A" w14:textId="77777777" w:rsidR="00E565B5" w:rsidRPr="00C34315" w:rsidRDefault="00E565B5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Постановление Правительства РФ от 31.12.2009г. № 1225 «О требованиях к региональным и муниципальным программам в области энергосбережения и повышения </w:t>
            </w:r>
            <w:r w:rsidR="00C14215" w:rsidRPr="00C34315">
              <w:rPr>
                <w:sz w:val="28"/>
                <w:szCs w:val="28"/>
              </w:rPr>
              <w:t>энергетической</w:t>
            </w:r>
            <w:r w:rsidRPr="00C34315">
              <w:rPr>
                <w:sz w:val="28"/>
                <w:szCs w:val="28"/>
              </w:rPr>
              <w:t xml:space="preserve"> эффективности</w:t>
            </w:r>
            <w:r w:rsidR="00C14215" w:rsidRPr="00C34315">
              <w:rPr>
                <w:sz w:val="28"/>
                <w:szCs w:val="28"/>
              </w:rPr>
              <w:t>;</w:t>
            </w:r>
          </w:p>
          <w:p w14:paraId="498D9AE0" w14:textId="77777777" w:rsidR="00C14215" w:rsidRPr="00C34315" w:rsidRDefault="00C14215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Приказ министерства регионального развития Российской Федерации от 06.05.2011г. № 204 «О разработке программ комплексного развития систем коммунальной инфраструктуры</w:t>
            </w:r>
            <w:r w:rsidR="00C7298B" w:rsidRPr="00C34315">
              <w:rPr>
                <w:sz w:val="28"/>
                <w:szCs w:val="28"/>
              </w:rPr>
              <w:t xml:space="preserve"> муниципальных образований»;</w:t>
            </w:r>
          </w:p>
          <w:p w14:paraId="587B6F1F" w14:textId="77777777" w:rsidR="00C7298B" w:rsidRPr="00C34315" w:rsidRDefault="00C7298B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Решение коллегии Администрации области от 14.12.2009г. № 88 «О стимулировании энергосбережения и повышения энергетической эффективности на территории Ростовской области»;</w:t>
            </w:r>
          </w:p>
        </w:tc>
      </w:tr>
      <w:tr w:rsidR="000C0179" w:rsidRPr="00C34315" w14:paraId="1A159ADE" w14:textId="77777777">
        <w:tc>
          <w:tcPr>
            <w:tcW w:w="2088" w:type="dxa"/>
          </w:tcPr>
          <w:p w14:paraId="754833EC" w14:textId="77777777" w:rsidR="000C0179" w:rsidRPr="00C34315" w:rsidRDefault="00E21969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483" w:type="dxa"/>
          </w:tcPr>
          <w:p w14:paraId="6DFCE622" w14:textId="1A1DF9A5" w:rsidR="000C0179" w:rsidRPr="00C34315" w:rsidRDefault="00356AEF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Pr="00C34315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34315">
              <w:rPr>
                <w:sz w:val="28"/>
                <w:szCs w:val="28"/>
              </w:rPr>
              <w:t>Боковского</w:t>
            </w:r>
            <w:proofErr w:type="spellEnd"/>
            <w:r w:rsidRPr="00C34315">
              <w:rPr>
                <w:sz w:val="28"/>
                <w:szCs w:val="28"/>
              </w:rPr>
              <w:t xml:space="preserve"> района</w:t>
            </w:r>
          </w:p>
        </w:tc>
      </w:tr>
      <w:tr w:rsidR="00356AEF" w:rsidRPr="00C34315" w14:paraId="1D87F6A3" w14:textId="77777777">
        <w:tc>
          <w:tcPr>
            <w:tcW w:w="2088" w:type="dxa"/>
          </w:tcPr>
          <w:p w14:paraId="49E2FB82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483" w:type="dxa"/>
          </w:tcPr>
          <w:p w14:paraId="23D7814C" w14:textId="6EF917C6" w:rsidR="00356AEF" w:rsidRPr="00C34315" w:rsidRDefault="00356AEF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="00E012BB">
              <w:rPr>
                <w:sz w:val="28"/>
                <w:szCs w:val="28"/>
              </w:rPr>
              <w:t xml:space="preserve"> </w:t>
            </w:r>
            <w:r w:rsidRPr="00C34315"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Pr="00C34315">
              <w:rPr>
                <w:sz w:val="28"/>
                <w:szCs w:val="28"/>
              </w:rPr>
              <w:t>Боковского</w:t>
            </w:r>
            <w:proofErr w:type="spellEnd"/>
            <w:r w:rsidRPr="00C34315">
              <w:rPr>
                <w:sz w:val="28"/>
                <w:szCs w:val="28"/>
              </w:rPr>
              <w:t xml:space="preserve"> района</w:t>
            </w:r>
          </w:p>
        </w:tc>
      </w:tr>
      <w:tr w:rsidR="00356AEF" w:rsidRPr="00C34315" w14:paraId="0910BB96" w14:textId="77777777">
        <w:tc>
          <w:tcPr>
            <w:tcW w:w="2088" w:type="dxa"/>
          </w:tcPr>
          <w:p w14:paraId="040D7D45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483" w:type="dxa"/>
          </w:tcPr>
          <w:p w14:paraId="148B806F" w14:textId="7DC86A9E" w:rsidR="00356AEF" w:rsidRPr="00C34315" w:rsidRDefault="00BA34CD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Цел</w:t>
            </w:r>
            <w:r w:rsidR="0020348F" w:rsidRPr="00C34315">
              <w:rPr>
                <w:sz w:val="28"/>
                <w:szCs w:val="28"/>
              </w:rPr>
              <w:t>ями</w:t>
            </w:r>
            <w:r w:rsidRPr="00C34315">
              <w:rPr>
                <w:sz w:val="28"/>
                <w:szCs w:val="28"/>
              </w:rPr>
              <w:t xml:space="preserve"> программы комплексного развития системы коммунальной инфраструктуры </w:t>
            </w:r>
            <w:proofErr w:type="spellStart"/>
            <w:r w:rsidR="00924873">
              <w:rPr>
                <w:sz w:val="28"/>
                <w:szCs w:val="28"/>
              </w:rPr>
              <w:t>Боковского</w:t>
            </w:r>
            <w:proofErr w:type="spellEnd"/>
            <w:r w:rsidR="00E012BB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E012BB">
              <w:rPr>
                <w:sz w:val="28"/>
                <w:szCs w:val="28"/>
              </w:rPr>
              <w:t>Б</w:t>
            </w:r>
            <w:r w:rsidRPr="00C34315">
              <w:rPr>
                <w:sz w:val="28"/>
                <w:szCs w:val="28"/>
              </w:rPr>
              <w:t>оковского</w:t>
            </w:r>
            <w:proofErr w:type="spellEnd"/>
            <w:r w:rsidRPr="00C34315">
              <w:rPr>
                <w:sz w:val="28"/>
                <w:szCs w:val="28"/>
              </w:rPr>
              <w:t xml:space="preserve"> района явля</w:t>
            </w:r>
            <w:r w:rsidR="0020348F" w:rsidRPr="00C34315">
              <w:rPr>
                <w:sz w:val="28"/>
                <w:szCs w:val="28"/>
              </w:rPr>
              <w:t>ю</w:t>
            </w:r>
            <w:r w:rsidRPr="00C34315">
              <w:rPr>
                <w:sz w:val="28"/>
                <w:szCs w:val="28"/>
              </w:rPr>
              <w:t>тся</w:t>
            </w:r>
            <w:r w:rsidR="0020348F" w:rsidRPr="00C34315">
              <w:rPr>
                <w:sz w:val="28"/>
                <w:szCs w:val="28"/>
              </w:rPr>
              <w:t>:</w:t>
            </w:r>
          </w:p>
          <w:p w14:paraId="46CAD6EC" w14:textId="77777777" w:rsidR="0020348F" w:rsidRPr="00C34315" w:rsidRDefault="0020348F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- увеличение доступности предоставления коммунальных услуг</w:t>
            </w:r>
            <w:r w:rsidR="00674BC8" w:rsidRPr="00C34315">
              <w:rPr>
                <w:sz w:val="28"/>
                <w:szCs w:val="28"/>
              </w:rPr>
              <w:t>;</w:t>
            </w:r>
          </w:p>
          <w:p w14:paraId="6EA40934" w14:textId="77777777" w:rsidR="00674BC8" w:rsidRPr="00C34315" w:rsidRDefault="00674BC8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- рост спроса на предоставление коммунальных услуг;</w:t>
            </w:r>
          </w:p>
          <w:p w14:paraId="2601F831" w14:textId="77777777" w:rsidR="00674BC8" w:rsidRPr="00C34315" w:rsidRDefault="00674BC8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- повышение показателя качества предоставляемых услуг</w:t>
            </w:r>
          </w:p>
          <w:p w14:paraId="349B43A6" w14:textId="77777777" w:rsidR="00674BC8" w:rsidRPr="00C34315" w:rsidRDefault="00674BC8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- повышение надёжности систем коммунальной инфраструктуры</w:t>
            </w:r>
            <w:r w:rsidR="00B7431C" w:rsidRPr="00C34315">
              <w:rPr>
                <w:sz w:val="28"/>
                <w:szCs w:val="28"/>
              </w:rPr>
              <w:t>;</w:t>
            </w:r>
          </w:p>
          <w:p w14:paraId="437EF499" w14:textId="77777777" w:rsidR="00B7431C" w:rsidRPr="00C34315" w:rsidRDefault="00B7431C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- стабилизация показателей потребления </w:t>
            </w:r>
            <w:r w:rsidR="005B36E2" w:rsidRPr="00C34315">
              <w:rPr>
                <w:sz w:val="28"/>
                <w:szCs w:val="28"/>
              </w:rPr>
              <w:t>коммунальных услуг;</w:t>
            </w:r>
          </w:p>
          <w:p w14:paraId="787A5B62" w14:textId="77777777" w:rsidR="00B763B4" w:rsidRPr="00C34315" w:rsidRDefault="005B36E2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- </w:t>
            </w:r>
            <w:r w:rsidR="009B6E7A" w:rsidRPr="00C34315">
              <w:rPr>
                <w:sz w:val="28"/>
                <w:szCs w:val="28"/>
              </w:rPr>
              <w:t>улучшение экологического состояния</w:t>
            </w:r>
            <w:r w:rsidR="00B763B4" w:rsidRPr="00C34315">
              <w:rPr>
                <w:sz w:val="28"/>
                <w:szCs w:val="28"/>
              </w:rPr>
              <w:t>.</w:t>
            </w:r>
          </w:p>
        </w:tc>
      </w:tr>
      <w:tr w:rsidR="00356AEF" w:rsidRPr="00C34315" w14:paraId="7293FAAB" w14:textId="77777777">
        <w:tc>
          <w:tcPr>
            <w:tcW w:w="2088" w:type="dxa"/>
          </w:tcPr>
          <w:p w14:paraId="61F91C11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483" w:type="dxa"/>
          </w:tcPr>
          <w:p w14:paraId="2CB6A952" w14:textId="77777777" w:rsidR="00356AEF" w:rsidRPr="00C34315" w:rsidRDefault="009B6E7A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Модернизация и оптимизация систем</w:t>
            </w:r>
            <w:r w:rsidR="00C40B41" w:rsidRPr="00C34315">
              <w:rPr>
                <w:sz w:val="28"/>
                <w:szCs w:val="28"/>
              </w:rPr>
              <w:t xml:space="preserve"> коммунальной инфраструктуры</w:t>
            </w:r>
            <w:r w:rsidR="00DB576E" w:rsidRPr="00C34315">
              <w:rPr>
                <w:sz w:val="28"/>
                <w:szCs w:val="28"/>
              </w:rPr>
              <w:t xml:space="preserve"> (газоснабжение, водоснабжение, электроснабжение)</w:t>
            </w:r>
            <w:r w:rsidR="008B66BD" w:rsidRPr="00C34315">
              <w:rPr>
                <w:sz w:val="28"/>
                <w:szCs w:val="28"/>
              </w:rPr>
              <w:t>;</w:t>
            </w:r>
          </w:p>
          <w:p w14:paraId="768A6CE7" w14:textId="77777777" w:rsidR="00C40B41" w:rsidRPr="00C34315" w:rsidRDefault="008B66BD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lastRenderedPageBreak/>
              <w:t xml:space="preserve">Увеличение потребителей </w:t>
            </w:r>
            <w:r w:rsidR="0079213E" w:rsidRPr="00C34315">
              <w:rPr>
                <w:sz w:val="28"/>
                <w:szCs w:val="28"/>
              </w:rPr>
              <w:t>предоставляемых коммунальных услуг;</w:t>
            </w:r>
          </w:p>
          <w:p w14:paraId="3780CA03" w14:textId="77777777" w:rsidR="0079213E" w:rsidRPr="00C34315" w:rsidRDefault="0087502A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Совершенствование системы энергосбережения;</w:t>
            </w:r>
          </w:p>
          <w:p w14:paraId="62D2A4BD" w14:textId="77777777" w:rsidR="00B763B4" w:rsidRPr="00C34315" w:rsidRDefault="0087502A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Повышение энергоэффективности систем коммунальной инфраструктуры</w:t>
            </w:r>
            <w:r w:rsidR="00B763B4" w:rsidRPr="00C34315">
              <w:rPr>
                <w:sz w:val="28"/>
                <w:szCs w:val="28"/>
              </w:rPr>
              <w:t>;</w:t>
            </w:r>
          </w:p>
          <w:p w14:paraId="4606C3B9" w14:textId="77777777" w:rsidR="00B763B4" w:rsidRPr="00C34315" w:rsidRDefault="00B763B4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Внедрение энергосберегающих технологий;</w:t>
            </w:r>
          </w:p>
          <w:p w14:paraId="0C8F5A9D" w14:textId="77777777" w:rsidR="00B763B4" w:rsidRPr="00C34315" w:rsidRDefault="00B763B4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Снижение потерь коммунальных ресурсов.</w:t>
            </w:r>
          </w:p>
        </w:tc>
      </w:tr>
      <w:tr w:rsidR="00356AEF" w:rsidRPr="00C34315" w14:paraId="272A485B" w14:textId="77777777">
        <w:tc>
          <w:tcPr>
            <w:tcW w:w="2088" w:type="dxa"/>
          </w:tcPr>
          <w:p w14:paraId="320476D2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lastRenderedPageBreak/>
              <w:t>Сроки реализации</w:t>
            </w:r>
          </w:p>
        </w:tc>
        <w:tc>
          <w:tcPr>
            <w:tcW w:w="7483" w:type="dxa"/>
            <w:vAlign w:val="center"/>
          </w:tcPr>
          <w:p w14:paraId="704F2423" w14:textId="77777777" w:rsidR="00356AEF" w:rsidRPr="00C34315" w:rsidRDefault="00B75B2F" w:rsidP="00D011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2022-2030</w:t>
            </w:r>
            <w:r w:rsidR="00DB576E" w:rsidRPr="00C34315">
              <w:rPr>
                <w:sz w:val="28"/>
                <w:szCs w:val="28"/>
              </w:rPr>
              <w:t xml:space="preserve"> гг.</w:t>
            </w:r>
          </w:p>
        </w:tc>
      </w:tr>
      <w:tr w:rsidR="00356AEF" w:rsidRPr="00C34315" w14:paraId="11FE1962" w14:textId="77777777">
        <w:tc>
          <w:tcPr>
            <w:tcW w:w="2088" w:type="dxa"/>
          </w:tcPr>
          <w:p w14:paraId="1C26856E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Объём и источники финансирования</w:t>
            </w:r>
          </w:p>
        </w:tc>
        <w:tc>
          <w:tcPr>
            <w:tcW w:w="7483" w:type="dxa"/>
          </w:tcPr>
          <w:p w14:paraId="0CD9938C" w14:textId="77777777" w:rsidR="00356AEF" w:rsidRPr="00C34315" w:rsidRDefault="00D3254B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Источниками финансирования являются средства </w:t>
            </w:r>
            <w:r w:rsidR="00B763B4" w:rsidRPr="00C34315">
              <w:rPr>
                <w:sz w:val="28"/>
                <w:szCs w:val="28"/>
              </w:rPr>
              <w:t>областного</w:t>
            </w:r>
            <w:r w:rsidRPr="00C34315">
              <w:rPr>
                <w:sz w:val="28"/>
                <w:szCs w:val="28"/>
              </w:rPr>
              <w:t xml:space="preserve"> и местного бюджетов, а </w:t>
            </w:r>
            <w:proofErr w:type="gramStart"/>
            <w:r w:rsidRPr="00C34315">
              <w:rPr>
                <w:sz w:val="28"/>
                <w:szCs w:val="28"/>
              </w:rPr>
              <w:t>так же</w:t>
            </w:r>
            <w:proofErr w:type="gramEnd"/>
            <w:r w:rsidRPr="00C34315">
              <w:rPr>
                <w:sz w:val="28"/>
                <w:szCs w:val="28"/>
              </w:rPr>
              <w:t xml:space="preserve"> внебюджетные средства (средства предприятий коммунального комплекса</w:t>
            </w:r>
            <w:r w:rsidR="00B763B4" w:rsidRPr="00C34315">
              <w:rPr>
                <w:sz w:val="28"/>
                <w:szCs w:val="28"/>
              </w:rPr>
              <w:t>).</w:t>
            </w:r>
          </w:p>
        </w:tc>
      </w:tr>
      <w:tr w:rsidR="00356AEF" w:rsidRPr="00C34315" w14:paraId="00C9C13C" w14:textId="77777777">
        <w:tc>
          <w:tcPr>
            <w:tcW w:w="2088" w:type="dxa"/>
          </w:tcPr>
          <w:p w14:paraId="5C208EEE" w14:textId="77777777" w:rsidR="00356AEF" w:rsidRPr="00C34315" w:rsidRDefault="00356AEF" w:rsidP="00D011B5">
            <w:pPr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>Осуществление контроля</w:t>
            </w:r>
          </w:p>
        </w:tc>
        <w:tc>
          <w:tcPr>
            <w:tcW w:w="7483" w:type="dxa"/>
          </w:tcPr>
          <w:p w14:paraId="6818217E" w14:textId="35951621" w:rsidR="00356AEF" w:rsidRPr="00C34315" w:rsidRDefault="004D0984" w:rsidP="00D011B5">
            <w:pPr>
              <w:jc w:val="both"/>
              <w:rPr>
                <w:sz w:val="28"/>
                <w:szCs w:val="28"/>
              </w:rPr>
            </w:pPr>
            <w:r w:rsidRPr="00C34315">
              <w:rPr>
                <w:sz w:val="28"/>
                <w:szCs w:val="28"/>
              </w:rPr>
              <w:t xml:space="preserve">Общее руководство </w:t>
            </w:r>
            <w:r w:rsidR="00993C86" w:rsidRPr="00C34315">
              <w:rPr>
                <w:sz w:val="28"/>
                <w:szCs w:val="28"/>
              </w:rPr>
              <w:t>осуществляется</w:t>
            </w:r>
            <w:r w:rsidR="00EF4180" w:rsidRPr="00C34315">
              <w:rPr>
                <w:sz w:val="28"/>
                <w:szCs w:val="28"/>
              </w:rPr>
              <w:t xml:space="preserve"> Администрацией </w:t>
            </w:r>
            <w:proofErr w:type="spellStart"/>
            <w:r w:rsidR="00EF4180" w:rsidRPr="00C34315">
              <w:rPr>
                <w:sz w:val="28"/>
                <w:szCs w:val="28"/>
              </w:rPr>
              <w:t>Боковского</w:t>
            </w:r>
            <w:proofErr w:type="spellEnd"/>
            <w:r w:rsidR="00EF4180" w:rsidRPr="00C34315">
              <w:rPr>
                <w:sz w:val="28"/>
                <w:szCs w:val="28"/>
              </w:rPr>
              <w:t xml:space="preserve"> района, </w:t>
            </w:r>
            <w:r w:rsidR="00145A3A" w:rsidRPr="00C34315">
              <w:rPr>
                <w:sz w:val="28"/>
                <w:szCs w:val="28"/>
              </w:rPr>
              <w:t xml:space="preserve">оперативное управление ходом реализации программы осуществляется Администрацией </w:t>
            </w:r>
            <w:proofErr w:type="spellStart"/>
            <w:r w:rsidR="008C6090">
              <w:rPr>
                <w:sz w:val="28"/>
                <w:szCs w:val="28"/>
              </w:rPr>
              <w:t>Боковского</w:t>
            </w:r>
            <w:proofErr w:type="spellEnd"/>
            <w:r w:rsidR="00E012BB">
              <w:rPr>
                <w:sz w:val="28"/>
                <w:szCs w:val="28"/>
              </w:rPr>
              <w:t xml:space="preserve"> </w:t>
            </w:r>
            <w:r w:rsidR="00145A3A" w:rsidRPr="00C34315">
              <w:rPr>
                <w:sz w:val="28"/>
                <w:szCs w:val="28"/>
              </w:rPr>
              <w:t>сельского поселения</w:t>
            </w:r>
            <w:r w:rsidR="00C965A8" w:rsidRPr="00C34315">
              <w:rPr>
                <w:sz w:val="28"/>
                <w:szCs w:val="28"/>
              </w:rPr>
              <w:t>.</w:t>
            </w:r>
          </w:p>
        </w:tc>
      </w:tr>
    </w:tbl>
    <w:p w14:paraId="5706C1D5" w14:textId="77777777" w:rsidR="003103EF" w:rsidRDefault="003103EF" w:rsidP="00D011B5">
      <w:pPr>
        <w:rPr>
          <w:sz w:val="28"/>
          <w:szCs w:val="28"/>
        </w:rPr>
      </w:pPr>
    </w:p>
    <w:p w14:paraId="3946FA92" w14:textId="77777777" w:rsidR="003C3067" w:rsidRDefault="003C3067" w:rsidP="00D011B5">
      <w:pPr>
        <w:rPr>
          <w:sz w:val="28"/>
          <w:szCs w:val="28"/>
        </w:rPr>
      </w:pPr>
    </w:p>
    <w:p w14:paraId="46A9F0D0" w14:textId="77777777" w:rsidR="00590879" w:rsidRDefault="00590879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3079172" w14:textId="58300E85" w:rsidR="001D1FA6" w:rsidRDefault="001D1FA6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</w:t>
      </w:r>
      <w:r w:rsidRPr="006D7E2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II</w:t>
      </w:r>
    </w:p>
    <w:p w14:paraId="0463BD86" w14:textId="77777777" w:rsidR="001D1FA6" w:rsidRDefault="001D1FA6" w:rsidP="00D011B5">
      <w:pPr>
        <w:jc w:val="center"/>
        <w:rPr>
          <w:b/>
          <w:sz w:val="32"/>
          <w:szCs w:val="32"/>
        </w:rPr>
      </w:pPr>
    </w:p>
    <w:p w14:paraId="016A81F2" w14:textId="77777777" w:rsidR="001D1FA6" w:rsidRDefault="001D1FA6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Характеристика существующего состояния коммунальной инфраструктуры</w:t>
      </w:r>
      <w:r w:rsidR="00D976C8">
        <w:rPr>
          <w:b/>
          <w:sz w:val="32"/>
          <w:szCs w:val="32"/>
        </w:rPr>
        <w:t>.</w:t>
      </w:r>
    </w:p>
    <w:p w14:paraId="6E07C03B" w14:textId="77777777" w:rsidR="001D1FA6" w:rsidRDefault="001D1FA6" w:rsidP="00D011B5">
      <w:pPr>
        <w:jc w:val="center"/>
        <w:rPr>
          <w:b/>
          <w:sz w:val="32"/>
          <w:szCs w:val="32"/>
        </w:rPr>
      </w:pPr>
    </w:p>
    <w:p w14:paraId="3A6694CA" w14:textId="77777777" w:rsidR="00F80BAF" w:rsidRPr="00F80BAF" w:rsidRDefault="00F80BAF" w:rsidP="00D011B5">
      <w:pPr>
        <w:jc w:val="center"/>
        <w:rPr>
          <w:b/>
          <w:sz w:val="28"/>
          <w:szCs w:val="28"/>
        </w:rPr>
      </w:pPr>
      <w:r w:rsidRPr="00F80BAF">
        <w:rPr>
          <w:b/>
          <w:sz w:val="28"/>
          <w:szCs w:val="28"/>
        </w:rPr>
        <w:t>1. Краткий анализ систем коммунальной инфраструктуры</w:t>
      </w:r>
      <w:r w:rsidR="00D976C8">
        <w:rPr>
          <w:b/>
          <w:sz w:val="28"/>
          <w:szCs w:val="28"/>
        </w:rPr>
        <w:t>.</w:t>
      </w:r>
    </w:p>
    <w:p w14:paraId="0C66EA6B" w14:textId="77777777" w:rsidR="00F80BAF" w:rsidRPr="002C033A" w:rsidRDefault="00F80BAF" w:rsidP="00D011B5">
      <w:pPr>
        <w:jc w:val="center"/>
        <w:rPr>
          <w:b/>
          <w:sz w:val="32"/>
          <w:szCs w:val="32"/>
        </w:rPr>
      </w:pPr>
    </w:p>
    <w:p w14:paraId="633BC6F6" w14:textId="77777777" w:rsidR="00F80BAF" w:rsidRPr="002C033A" w:rsidRDefault="00F80BAF" w:rsidP="00D011B5">
      <w:pPr>
        <w:ind w:firstLine="709"/>
        <w:contextualSpacing/>
        <w:jc w:val="center"/>
        <w:rPr>
          <w:rFonts w:ascii="Cambria" w:hAnsi="Cambria"/>
          <w:b/>
          <w:sz w:val="28"/>
          <w:szCs w:val="28"/>
        </w:rPr>
      </w:pPr>
      <w:r w:rsidRPr="002C033A">
        <w:rPr>
          <w:rFonts w:ascii="Cambria" w:hAnsi="Cambria"/>
          <w:b/>
          <w:sz w:val="28"/>
          <w:szCs w:val="28"/>
        </w:rPr>
        <w:t>Система теплоснабжения</w:t>
      </w:r>
      <w:r w:rsidR="00D976C8">
        <w:rPr>
          <w:rFonts w:ascii="Cambria" w:hAnsi="Cambria"/>
          <w:b/>
          <w:sz w:val="28"/>
          <w:szCs w:val="28"/>
        </w:rPr>
        <w:t>.</w:t>
      </w:r>
    </w:p>
    <w:p w14:paraId="074CBF23" w14:textId="77777777" w:rsidR="00F80BAF" w:rsidRPr="002C033A" w:rsidRDefault="00F80BAF" w:rsidP="00D011B5">
      <w:pPr>
        <w:ind w:firstLine="709"/>
        <w:contextualSpacing/>
        <w:jc w:val="center"/>
        <w:rPr>
          <w:rFonts w:ascii="Cambria" w:hAnsi="Cambria"/>
          <w:b/>
          <w:i/>
          <w:sz w:val="28"/>
          <w:szCs w:val="28"/>
        </w:rPr>
      </w:pPr>
    </w:p>
    <w:p w14:paraId="264D472E" w14:textId="1E544EB3" w:rsidR="00F80BAF" w:rsidRPr="002C033A" w:rsidRDefault="009C6C39" w:rsidP="00D011B5">
      <w:pPr>
        <w:ind w:firstLine="708"/>
        <w:contextualSpacing/>
        <w:jc w:val="both"/>
        <w:rPr>
          <w:sz w:val="28"/>
          <w:szCs w:val="28"/>
        </w:rPr>
      </w:pPr>
      <w:r w:rsidRPr="002C033A">
        <w:rPr>
          <w:sz w:val="28"/>
          <w:szCs w:val="28"/>
        </w:rPr>
        <w:t xml:space="preserve">Системы теплоснабжения на территории </w:t>
      </w:r>
      <w:proofErr w:type="spellStart"/>
      <w:r w:rsidR="00D20D63">
        <w:rPr>
          <w:sz w:val="28"/>
          <w:szCs w:val="28"/>
        </w:rPr>
        <w:t>Боковского</w:t>
      </w:r>
      <w:proofErr w:type="spellEnd"/>
      <w:r w:rsidR="00054EF5" w:rsidRPr="002C033A">
        <w:rPr>
          <w:sz w:val="28"/>
          <w:szCs w:val="28"/>
        </w:rPr>
        <w:t xml:space="preserve"> сельского поселения нет.</w:t>
      </w:r>
      <w:r w:rsidRPr="002C033A">
        <w:rPr>
          <w:sz w:val="28"/>
          <w:szCs w:val="28"/>
        </w:rPr>
        <w:t xml:space="preserve"> Для отопления </w:t>
      </w:r>
      <w:r w:rsidR="002C033A" w:rsidRPr="002C033A">
        <w:rPr>
          <w:sz w:val="28"/>
          <w:szCs w:val="28"/>
        </w:rPr>
        <w:t>частных домовладений и организаций</w:t>
      </w:r>
      <w:r w:rsidR="00054EF5" w:rsidRPr="002C033A">
        <w:rPr>
          <w:sz w:val="28"/>
          <w:szCs w:val="28"/>
        </w:rPr>
        <w:t xml:space="preserve"> используются</w:t>
      </w:r>
      <w:r w:rsidR="00A21160" w:rsidRPr="002C033A">
        <w:rPr>
          <w:sz w:val="28"/>
          <w:szCs w:val="28"/>
        </w:rPr>
        <w:t xml:space="preserve"> частные котельные</w:t>
      </w:r>
      <w:r w:rsidR="002C033A" w:rsidRPr="002C033A">
        <w:rPr>
          <w:sz w:val="28"/>
          <w:szCs w:val="28"/>
        </w:rPr>
        <w:t>, для подачи горячей</w:t>
      </w:r>
      <w:r w:rsidR="00A21160" w:rsidRPr="002C033A">
        <w:rPr>
          <w:sz w:val="28"/>
          <w:szCs w:val="28"/>
        </w:rPr>
        <w:t xml:space="preserve"> воды так же используются </w:t>
      </w:r>
      <w:r w:rsidR="002C033A" w:rsidRPr="002C033A">
        <w:rPr>
          <w:sz w:val="28"/>
          <w:szCs w:val="28"/>
        </w:rPr>
        <w:t xml:space="preserve">индивидуальные </w:t>
      </w:r>
      <w:r w:rsidR="00A21160" w:rsidRPr="002C033A">
        <w:rPr>
          <w:sz w:val="28"/>
          <w:szCs w:val="28"/>
        </w:rPr>
        <w:t>водонагреватели.</w:t>
      </w:r>
    </w:p>
    <w:p w14:paraId="7DB082A7" w14:textId="77777777" w:rsidR="00F80BAF" w:rsidRPr="002C033A" w:rsidRDefault="00F80BAF" w:rsidP="00D011B5">
      <w:pPr>
        <w:ind w:firstLine="709"/>
        <w:contextualSpacing/>
        <w:jc w:val="center"/>
        <w:rPr>
          <w:b/>
          <w:i/>
          <w:sz w:val="28"/>
          <w:szCs w:val="28"/>
        </w:rPr>
      </w:pPr>
    </w:p>
    <w:p w14:paraId="779143CA" w14:textId="77777777" w:rsidR="00F80BAF" w:rsidRPr="00E21185" w:rsidRDefault="00F80BAF" w:rsidP="00D011B5">
      <w:pPr>
        <w:ind w:firstLine="709"/>
        <w:contextualSpacing/>
        <w:jc w:val="center"/>
        <w:rPr>
          <w:rFonts w:ascii="Cambria" w:hAnsi="Cambria"/>
          <w:b/>
          <w:sz w:val="28"/>
          <w:szCs w:val="28"/>
        </w:rPr>
      </w:pPr>
      <w:r w:rsidRPr="00E21185">
        <w:rPr>
          <w:rFonts w:ascii="Cambria" w:hAnsi="Cambria"/>
          <w:b/>
          <w:sz w:val="28"/>
          <w:szCs w:val="28"/>
        </w:rPr>
        <w:t>Система водоснабжения</w:t>
      </w:r>
      <w:r w:rsidR="00D976C8">
        <w:rPr>
          <w:rFonts w:ascii="Cambria" w:hAnsi="Cambria"/>
          <w:b/>
          <w:sz w:val="28"/>
          <w:szCs w:val="28"/>
        </w:rPr>
        <w:t>.</w:t>
      </w:r>
    </w:p>
    <w:p w14:paraId="1AE297CB" w14:textId="77777777" w:rsidR="00F80BAF" w:rsidRPr="002570C8" w:rsidRDefault="00F80BAF" w:rsidP="00D011B5">
      <w:pPr>
        <w:ind w:firstLine="709"/>
        <w:contextualSpacing/>
        <w:jc w:val="center"/>
        <w:rPr>
          <w:rFonts w:ascii="Cambria" w:hAnsi="Cambria"/>
          <w:b/>
          <w:i/>
          <w:color w:val="FF0000"/>
          <w:sz w:val="28"/>
          <w:szCs w:val="28"/>
        </w:rPr>
      </w:pPr>
    </w:p>
    <w:p w14:paraId="01E60085" w14:textId="18409A5B" w:rsidR="00F80BAF" w:rsidRPr="00E21185" w:rsidRDefault="00C431A4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 xml:space="preserve">На территории </w:t>
      </w:r>
      <w:proofErr w:type="spellStart"/>
      <w:r w:rsidR="00D20D63">
        <w:rPr>
          <w:sz w:val="28"/>
          <w:szCs w:val="28"/>
        </w:rPr>
        <w:t>Боковского</w:t>
      </w:r>
      <w:proofErr w:type="spellEnd"/>
      <w:r w:rsidRPr="00E21185">
        <w:rPr>
          <w:sz w:val="28"/>
          <w:szCs w:val="28"/>
        </w:rPr>
        <w:t xml:space="preserve"> сельского поселения ист</w:t>
      </w:r>
      <w:r w:rsidR="002C2554" w:rsidRPr="00E21185">
        <w:rPr>
          <w:sz w:val="28"/>
          <w:szCs w:val="28"/>
        </w:rPr>
        <w:t>очниками водоснабжения являются:</w:t>
      </w:r>
    </w:p>
    <w:p w14:paraId="6FAEA383" w14:textId="77777777" w:rsidR="002C2554" w:rsidRPr="00E21185" w:rsidRDefault="002C2554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 xml:space="preserve">- </w:t>
      </w:r>
      <w:r w:rsidR="00E21185" w:rsidRPr="00E21185">
        <w:rPr>
          <w:sz w:val="28"/>
          <w:szCs w:val="28"/>
        </w:rPr>
        <w:t>групповой</w:t>
      </w:r>
      <w:r w:rsidRPr="00E21185">
        <w:rPr>
          <w:sz w:val="28"/>
          <w:szCs w:val="28"/>
        </w:rPr>
        <w:t xml:space="preserve"> водовод;</w:t>
      </w:r>
    </w:p>
    <w:p w14:paraId="19C3D773" w14:textId="11EDA3D6" w:rsidR="002C2554" w:rsidRPr="00E21185" w:rsidRDefault="002C2554" w:rsidP="00D011B5">
      <w:pPr>
        <w:ind w:left="708"/>
        <w:jc w:val="both"/>
        <w:rPr>
          <w:sz w:val="28"/>
          <w:szCs w:val="28"/>
        </w:rPr>
      </w:pPr>
      <w:r w:rsidRPr="00073363">
        <w:rPr>
          <w:sz w:val="28"/>
          <w:szCs w:val="28"/>
        </w:rPr>
        <w:t xml:space="preserve">- артезианские скважины – </w:t>
      </w:r>
      <w:r w:rsidR="00073363" w:rsidRPr="00073363">
        <w:rPr>
          <w:sz w:val="28"/>
          <w:szCs w:val="28"/>
        </w:rPr>
        <w:t>10</w:t>
      </w:r>
      <w:r w:rsidRPr="00073363">
        <w:rPr>
          <w:sz w:val="28"/>
          <w:szCs w:val="28"/>
        </w:rPr>
        <w:t xml:space="preserve"> шт. имеющие </w:t>
      </w:r>
      <w:r w:rsidR="00067188" w:rsidRPr="00073363">
        <w:rPr>
          <w:sz w:val="28"/>
          <w:szCs w:val="28"/>
        </w:rPr>
        <w:t>производительность 32-33 м</w:t>
      </w:r>
      <w:r w:rsidR="00067188" w:rsidRPr="00073363">
        <w:rPr>
          <w:sz w:val="28"/>
          <w:szCs w:val="28"/>
          <w:vertAlign w:val="superscript"/>
        </w:rPr>
        <w:t>3</w:t>
      </w:r>
      <w:r w:rsidR="00067188" w:rsidRPr="00073363">
        <w:rPr>
          <w:sz w:val="28"/>
          <w:szCs w:val="28"/>
        </w:rPr>
        <w:t>/</w:t>
      </w:r>
      <w:proofErr w:type="spellStart"/>
      <w:r w:rsidR="00067188" w:rsidRPr="00073363">
        <w:rPr>
          <w:sz w:val="28"/>
          <w:szCs w:val="28"/>
        </w:rPr>
        <w:t>сут</w:t>
      </w:r>
      <w:proofErr w:type="spellEnd"/>
      <w:r w:rsidR="00067188" w:rsidRPr="00073363">
        <w:rPr>
          <w:sz w:val="28"/>
          <w:szCs w:val="28"/>
        </w:rPr>
        <w:t>.</w:t>
      </w:r>
      <w:r w:rsidRPr="00073363">
        <w:rPr>
          <w:sz w:val="28"/>
          <w:szCs w:val="28"/>
        </w:rPr>
        <w:t>;</w:t>
      </w:r>
    </w:p>
    <w:p w14:paraId="092D0EC1" w14:textId="77777777" w:rsidR="002C2554" w:rsidRPr="00E21185" w:rsidRDefault="002C2554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>- поверхностный водозабор;</w:t>
      </w:r>
    </w:p>
    <w:p w14:paraId="209BA987" w14:textId="77777777" w:rsidR="002C2554" w:rsidRPr="00E21185" w:rsidRDefault="002C2554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>- шахтные колодцы.</w:t>
      </w:r>
    </w:p>
    <w:p w14:paraId="0EC3685A" w14:textId="5E1B6C2E" w:rsidR="00067188" w:rsidRPr="00E21185" w:rsidRDefault="00067188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 xml:space="preserve">Общая протяжённость разводящих сетей водопровода </w:t>
      </w:r>
      <w:r w:rsidR="00EA2328" w:rsidRPr="006842A7">
        <w:rPr>
          <w:sz w:val="28"/>
          <w:szCs w:val="28"/>
        </w:rPr>
        <w:t>55</w:t>
      </w:r>
      <w:r w:rsidRPr="006842A7">
        <w:rPr>
          <w:sz w:val="28"/>
          <w:szCs w:val="28"/>
        </w:rPr>
        <w:t xml:space="preserve"> км.,</w:t>
      </w:r>
      <w:r w:rsidRPr="00E21185">
        <w:rPr>
          <w:sz w:val="28"/>
          <w:szCs w:val="28"/>
        </w:rPr>
        <w:t xml:space="preserve"> диаметром </w:t>
      </w:r>
      <w:smartTag w:uri="urn:schemas-microsoft-com:office:smarttags" w:element="metricconverter">
        <w:smartTagPr>
          <w:attr w:name="ProductID" w:val="100 мм"/>
        </w:smartTagPr>
        <w:r w:rsidRPr="00E21185">
          <w:rPr>
            <w:sz w:val="28"/>
            <w:szCs w:val="28"/>
          </w:rPr>
          <w:t>100 мм</w:t>
        </w:r>
      </w:smartTag>
      <w:r w:rsidRPr="00E21185">
        <w:rPr>
          <w:sz w:val="28"/>
          <w:szCs w:val="28"/>
        </w:rPr>
        <w:t>.</w:t>
      </w:r>
      <w:r w:rsidR="00A818FE" w:rsidRPr="00E21185">
        <w:rPr>
          <w:sz w:val="28"/>
          <w:szCs w:val="28"/>
        </w:rPr>
        <w:t xml:space="preserve"> Эксплуатирующей организацией является </w:t>
      </w:r>
      <w:r w:rsidR="000F51BF" w:rsidRPr="00E21185">
        <w:rPr>
          <w:sz w:val="28"/>
          <w:szCs w:val="28"/>
        </w:rPr>
        <w:t>муниципальное унитарное предприятие «Водник».</w:t>
      </w:r>
      <w:r w:rsidR="000F51BF" w:rsidRPr="00E21185">
        <w:rPr>
          <w:b/>
          <w:sz w:val="28"/>
          <w:szCs w:val="28"/>
        </w:rPr>
        <w:t xml:space="preserve"> </w:t>
      </w:r>
      <w:r w:rsidR="000F51BF" w:rsidRPr="00E21185">
        <w:rPr>
          <w:sz w:val="28"/>
          <w:szCs w:val="28"/>
        </w:rPr>
        <w:t>Питьевая вода соответствует нормативам СанПиН 2.1.4.1074-01 "Питьевая вода".</w:t>
      </w:r>
    </w:p>
    <w:p w14:paraId="79870308" w14:textId="3FEEE71B" w:rsidR="00831143" w:rsidRPr="00E21185" w:rsidRDefault="00831143" w:rsidP="00D011B5">
      <w:pPr>
        <w:ind w:firstLine="708"/>
        <w:jc w:val="both"/>
        <w:rPr>
          <w:sz w:val="28"/>
          <w:szCs w:val="28"/>
        </w:rPr>
      </w:pPr>
      <w:r w:rsidRPr="00E21185">
        <w:rPr>
          <w:sz w:val="28"/>
          <w:szCs w:val="28"/>
        </w:rPr>
        <w:t xml:space="preserve">Обеспеченность жилого фонда централизованным водоснабжением составляет </w:t>
      </w:r>
      <w:r w:rsidR="00A01A19">
        <w:rPr>
          <w:sz w:val="28"/>
          <w:szCs w:val="28"/>
        </w:rPr>
        <w:t>83</w:t>
      </w:r>
      <w:r w:rsidRPr="00E21185">
        <w:rPr>
          <w:sz w:val="28"/>
          <w:szCs w:val="28"/>
        </w:rPr>
        <w:t xml:space="preserve"> %.</w:t>
      </w:r>
    </w:p>
    <w:p w14:paraId="4B8C4EE7" w14:textId="35D07A53" w:rsidR="00831143" w:rsidRPr="00A01A19" w:rsidRDefault="00831143" w:rsidP="00D011B5">
      <w:pPr>
        <w:ind w:firstLine="708"/>
        <w:jc w:val="both"/>
        <w:rPr>
          <w:sz w:val="28"/>
          <w:szCs w:val="28"/>
        </w:rPr>
      </w:pPr>
      <w:r w:rsidRPr="00A01A19">
        <w:rPr>
          <w:sz w:val="28"/>
          <w:szCs w:val="28"/>
        </w:rPr>
        <w:t xml:space="preserve">Износ систем составляет от </w:t>
      </w:r>
      <w:r w:rsidR="00A01A19" w:rsidRPr="00A01A19">
        <w:rPr>
          <w:sz w:val="28"/>
          <w:szCs w:val="28"/>
        </w:rPr>
        <w:t>10</w:t>
      </w:r>
      <w:r w:rsidRPr="00A01A19">
        <w:rPr>
          <w:sz w:val="28"/>
          <w:szCs w:val="28"/>
        </w:rPr>
        <w:t xml:space="preserve"> до </w:t>
      </w:r>
      <w:r w:rsidR="00A01A19" w:rsidRPr="00A01A19">
        <w:rPr>
          <w:sz w:val="28"/>
          <w:szCs w:val="28"/>
        </w:rPr>
        <w:t>20</w:t>
      </w:r>
      <w:r w:rsidRPr="00A01A19">
        <w:rPr>
          <w:sz w:val="28"/>
          <w:szCs w:val="28"/>
        </w:rPr>
        <w:t>%.</w:t>
      </w:r>
    </w:p>
    <w:p w14:paraId="60BBDDA4" w14:textId="77777777" w:rsidR="00831143" w:rsidRPr="00E21185" w:rsidRDefault="00784A96" w:rsidP="00D011B5">
      <w:pPr>
        <w:ind w:firstLine="708"/>
        <w:jc w:val="both"/>
        <w:rPr>
          <w:sz w:val="28"/>
          <w:szCs w:val="28"/>
        </w:rPr>
      </w:pPr>
      <w:r w:rsidRPr="00A01A19">
        <w:rPr>
          <w:sz w:val="28"/>
          <w:szCs w:val="28"/>
        </w:rPr>
        <w:t xml:space="preserve">Тариф отпуска </w:t>
      </w:r>
      <w:r w:rsidR="0013433A" w:rsidRPr="00A01A19">
        <w:rPr>
          <w:sz w:val="28"/>
          <w:szCs w:val="28"/>
        </w:rPr>
        <w:t>воды</w:t>
      </w:r>
      <w:r w:rsidRPr="00A01A19">
        <w:rPr>
          <w:sz w:val="28"/>
          <w:szCs w:val="28"/>
        </w:rPr>
        <w:t xml:space="preserve"> для населения составля</w:t>
      </w:r>
      <w:r w:rsidR="00B75B2F" w:rsidRPr="00A01A19">
        <w:rPr>
          <w:sz w:val="28"/>
          <w:szCs w:val="28"/>
        </w:rPr>
        <w:t>ет</w:t>
      </w:r>
      <w:r w:rsidR="00B75B2F">
        <w:rPr>
          <w:sz w:val="28"/>
          <w:szCs w:val="28"/>
        </w:rPr>
        <w:t xml:space="preserve"> 40,9</w:t>
      </w:r>
      <w:r w:rsidR="0013433A" w:rsidRPr="00E21185">
        <w:rPr>
          <w:sz w:val="28"/>
          <w:szCs w:val="28"/>
        </w:rPr>
        <w:t xml:space="preserve"> рублей, тариф </w:t>
      </w:r>
      <w:r w:rsidR="00B75B2F">
        <w:rPr>
          <w:sz w:val="28"/>
          <w:szCs w:val="28"/>
        </w:rPr>
        <w:t xml:space="preserve">за подключение составляет 2500 </w:t>
      </w:r>
      <w:r w:rsidR="0013433A" w:rsidRPr="00E21185">
        <w:rPr>
          <w:sz w:val="28"/>
          <w:szCs w:val="28"/>
        </w:rPr>
        <w:t>рублей</w:t>
      </w:r>
      <w:r w:rsidR="00AA1B10" w:rsidRPr="00E21185">
        <w:rPr>
          <w:sz w:val="28"/>
          <w:szCs w:val="28"/>
        </w:rPr>
        <w:t>.</w:t>
      </w:r>
    </w:p>
    <w:p w14:paraId="2232C1BC" w14:textId="279C9CD6" w:rsidR="00AA1B10" w:rsidRPr="006842A7" w:rsidRDefault="00AA1B10" w:rsidP="00D011B5">
      <w:pPr>
        <w:ind w:firstLine="708"/>
        <w:jc w:val="both"/>
        <w:rPr>
          <w:sz w:val="28"/>
          <w:szCs w:val="28"/>
        </w:rPr>
      </w:pPr>
      <w:r w:rsidRPr="006842A7">
        <w:rPr>
          <w:sz w:val="28"/>
          <w:szCs w:val="28"/>
        </w:rPr>
        <w:t xml:space="preserve">Фактическое среднесуточное водопотребление составляет </w:t>
      </w:r>
      <w:r w:rsidR="002D569C" w:rsidRPr="006842A7">
        <w:rPr>
          <w:sz w:val="28"/>
          <w:szCs w:val="28"/>
        </w:rPr>
        <w:t>1916,0</w:t>
      </w:r>
      <w:r w:rsidRPr="006842A7">
        <w:rPr>
          <w:sz w:val="28"/>
          <w:szCs w:val="28"/>
        </w:rPr>
        <w:t xml:space="preserve"> м</w:t>
      </w:r>
      <w:r w:rsidRPr="006842A7">
        <w:rPr>
          <w:sz w:val="28"/>
          <w:szCs w:val="28"/>
          <w:vertAlign w:val="superscript"/>
        </w:rPr>
        <w:t>3</w:t>
      </w:r>
      <w:r w:rsidRPr="006842A7">
        <w:rPr>
          <w:sz w:val="28"/>
          <w:szCs w:val="28"/>
        </w:rPr>
        <w:t>/</w:t>
      </w:r>
      <w:proofErr w:type="spellStart"/>
      <w:r w:rsidR="00E21185" w:rsidRPr="006842A7">
        <w:rPr>
          <w:sz w:val="28"/>
          <w:szCs w:val="28"/>
        </w:rPr>
        <w:t>сут</w:t>
      </w:r>
      <w:proofErr w:type="spellEnd"/>
      <w:r w:rsidR="00E21185" w:rsidRPr="006842A7">
        <w:rPr>
          <w:sz w:val="28"/>
          <w:szCs w:val="28"/>
        </w:rPr>
        <w:t>.</w:t>
      </w:r>
      <w:r w:rsidRPr="006842A7">
        <w:rPr>
          <w:sz w:val="28"/>
          <w:szCs w:val="28"/>
        </w:rPr>
        <w:t xml:space="preserve"> </w:t>
      </w:r>
    </w:p>
    <w:p w14:paraId="103F0505" w14:textId="7A29B020" w:rsidR="00E21185" w:rsidRPr="00E21185" w:rsidRDefault="00E21185" w:rsidP="00D011B5">
      <w:pPr>
        <w:jc w:val="both"/>
        <w:rPr>
          <w:sz w:val="28"/>
          <w:szCs w:val="28"/>
        </w:rPr>
      </w:pPr>
      <w:bookmarkStart w:id="0" w:name="_GoBack"/>
      <w:bookmarkEnd w:id="0"/>
      <w:r w:rsidRPr="009818A3">
        <w:rPr>
          <w:sz w:val="28"/>
          <w:szCs w:val="28"/>
        </w:rPr>
        <w:tab/>
      </w:r>
      <w:r w:rsidR="00F27164" w:rsidRPr="009818A3">
        <w:rPr>
          <w:sz w:val="28"/>
          <w:szCs w:val="28"/>
        </w:rPr>
        <w:t xml:space="preserve">Общее количество присоединенных к сети абонентов составляет </w:t>
      </w:r>
      <w:r w:rsidR="009818A3" w:rsidRPr="009818A3">
        <w:rPr>
          <w:sz w:val="28"/>
          <w:szCs w:val="28"/>
        </w:rPr>
        <w:t>2153.</w:t>
      </w:r>
    </w:p>
    <w:p w14:paraId="5CB03B60" w14:textId="77777777" w:rsidR="00E21185" w:rsidRPr="00181C31" w:rsidRDefault="00E21185" w:rsidP="00D011B5">
      <w:pPr>
        <w:jc w:val="center"/>
        <w:rPr>
          <w:b/>
          <w:sz w:val="32"/>
          <w:szCs w:val="32"/>
        </w:rPr>
      </w:pPr>
    </w:p>
    <w:p w14:paraId="6FE2B24E" w14:textId="77777777" w:rsidR="00F80BAF" w:rsidRPr="00181C31" w:rsidRDefault="00F80BAF" w:rsidP="00D011B5">
      <w:pPr>
        <w:ind w:firstLine="720"/>
        <w:jc w:val="center"/>
        <w:rPr>
          <w:b/>
          <w:sz w:val="28"/>
          <w:szCs w:val="28"/>
        </w:rPr>
      </w:pPr>
      <w:r w:rsidRPr="00181C31">
        <w:rPr>
          <w:b/>
          <w:sz w:val="28"/>
          <w:szCs w:val="28"/>
        </w:rPr>
        <w:t>Система водоотведения</w:t>
      </w:r>
      <w:r w:rsidR="00D976C8">
        <w:rPr>
          <w:b/>
          <w:sz w:val="28"/>
          <w:szCs w:val="28"/>
        </w:rPr>
        <w:t>.</w:t>
      </w:r>
    </w:p>
    <w:p w14:paraId="66DF51C5" w14:textId="77777777" w:rsidR="00F80BAF" w:rsidRPr="00181C31" w:rsidRDefault="00F80BAF" w:rsidP="00D011B5">
      <w:pPr>
        <w:ind w:firstLine="720"/>
        <w:jc w:val="both"/>
        <w:rPr>
          <w:sz w:val="28"/>
          <w:szCs w:val="28"/>
        </w:rPr>
      </w:pPr>
    </w:p>
    <w:p w14:paraId="2050E117" w14:textId="37579D8E" w:rsidR="00F80BAF" w:rsidRPr="00181C31" w:rsidRDefault="00F27164" w:rsidP="00D011B5">
      <w:pPr>
        <w:ind w:firstLine="720"/>
        <w:jc w:val="both"/>
        <w:rPr>
          <w:sz w:val="28"/>
          <w:szCs w:val="28"/>
        </w:rPr>
      </w:pPr>
      <w:r w:rsidRPr="00181C31">
        <w:rPr>
          <w:sz w:val="28"/>
          <w:szCs w:val="28"/>
        </w:rPr>
        <w:t xml:space="preserve">На территории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Pr="00181C31">
        <w:rPr>
          <w:sz w:val="28"/>
          <w:szCs w:val="28"/>
        </w:rPr>
        <w:t xml:space="preserve"> сельского поселения централизованной системы водоотведения (канализационной системы) нет. Для утилизации жидких бытовых отходов жителями сельского поселения используются частные выгребные ямы.</w:t>
      </w:r>
    </w:p>
    <w:p w14:paraId="59D7DFC2" w14:textId="77777777" w:rsidR="00F80BAF" w:rsidRPr="002570C8" w:rsidRDefault="00F80BAF" w:rsidP="00D011B5">
      <w:pPr>
        <w:ind w:firstLine="720"/>
        <w:jc w:val="both"/>
        <w:rPr>
          <w:color w:val="FF0000"/>
          <w:sz w:val="28"/>
          <w:szCs w:val="28"/>
        </w:rPr>
      </w:pPr>
      <w:r w:rsidRPr="002570C8">
        <w:rPr>
          <w:color w:val="FF0000"/>
          <w:sz w:val="28"/>
          <w:szCs w:val="28"/>
        </w:rPr>
        <w:t xml:space="preserve"> </w:t>
      </w:r>
    </w:p>
    <w:p w14:paraId="49AFFC5A" w14:textId="52EB1549" w:rsidR="00F80BAF" w:rsidRPr="00A01A19" w:rsidRDefault="00F80BAF" w:rsidP="00D011B5">
      <w:pPr>
        <w:ind w:firstLine="720"/>
        <w:jc w:val="center"/>
        <w:rPr>
          <w:b/>
          <w:sz w:val="28"/>
          <w:szCs w:val="28"/>
        </w:rPr>
      </w:pPr>
      <w:r w:rsidRPr="00A01A19">
        <w:rPr>
          <w:b/>
          <w:sz w:val="28"/>
          <w:szCs w:val="28"/>
        </w:rPr>
        <w:t xml:space="preserve">Утилизация твердых </w:t>
      </w:r>
      <w:r w:rsidR="00963E68" w:rsidRPr="00A01A19">
        <w:rPr>
          <w:b/>
          <w:sz w:val="28"/>
          <w:szCs w:val="28"/>
        </w:rPr>
        <w:t>коммунальных</w:t>
      </w:r>
      <w:r w:rsidRPr="00A01A19">
        <w:rPr>
          <w:b/>
          <w:sz w:val="28"/>
          <w:szCs w:val="28"/>
        </w:rPr>
        <w:t xml:space="preserve"> отходов</w:t>
      </w:r>
      <w:r w:rsidR="00D976C8" w:rsidRPr="00A01A19">
        <w:rPr>
          <w:b/>
          <w:sz w:val="28"/>
          <w:szCs w:val="28"/>
        </w:rPr>
        <w:t>.</w:t>
      </w:r>
    </w:p>
    <w:p w14:paraId="7F70F197" w14:textId="77777777" w:rsidR="00F80BAF" w:rsidRPr="00A01A19" w:rsidRDefault="00F80BAF" w:rsidP="00D011B5">
      <w:pPr>
        <w:ind w:firstLine="720"/>
        <w:jc w:val="both"/>
        <w:rPr>
          <w:b/>
          <w:sz w:val="28"/>
          <w:szCs w:val="28"/>
        </w:rPr>
      </w:pPr>
    </w:p>
    <w:p w14:paraId="2AF13973" w14:textId="604F5D8D" w:rsidR="002570C8" w:rsidRPr="00A01A19" w:rsidRDefault="00181C31" w:rsidP="00D011B5">
      <w:pPr>
        <w:ind w:firstLine="720"/>
        <w:jc w:val="both"/>
        <w:rPr>
          <w:sz w:val="28"/>
          <w:szCs w:val="28"/>
        </w:rPr>
      </w:pPr>
      <w:r w:rsidRPr="00A01A19">
        <w:rPr>
          <w:sz w:val="28"/>
          <w:szCs w:val="28"/>
        </w:rPr>
        <w:lastRenderedPageBreak/>
        <w:t xml:space="preserve">Для утилизации твёрдых </w:t>
      </w:r>
      <w:r w:rsidR="00963E68" w:rsidRPr="00A01A19">
        <w:rPr>
          <w:sz w:val="28"/>
          <w:szCs w:val="28"/>
        </w:rPr>
        <w:t>коммунальных</w:t>
      </w:r>
      <w:r w:rsidRPr="00A01A19">
        <w:rPr>
          <w:sz w:val="28"/>
          <w:szCs w:val="28"/>
        </w:rPr>
        <w:t xml:space="preserve"> отходов </w:t>
      </w:r>
      <w:r w:rsidR="005C364A" w:rsidRPr="00A01A19">
        <w:rPr>
          <w:sz w:val="28"/>
          <w:szCs w:val="28"/>
        </w:rPr>
        <w:t xml:space="preserve">на территории </w:t>
      </w:r>
      <w:proofErr w:type="spellStart"/>
      <w:r w:rsidR="00924873" w:rsidRPr="00A01A19">
        <w:rPr>
          <w:sz w:val="28"/>
          <w:szCs w:val="28"/>
        </w:rPr>
        <w:t>Боковского</w:t>
      </w:r>
      <w:proofErr w:type="spellEnd"/>
      <w:r w:rsidR="005C364A" w:rsidRPr="00A01A19">
        <w:rPr>
          <w:sz w:val="28"/>
          <w:szCs w:val="28"/>
        </w:rPr>
        <w:t xml:space="preserve"> сельского поселения</w:t>
      </w:r>
      <w:r w:rsidR="006E3EB9" w:rsidRPr="00A01A19">
        <w:rPr>
          <w:sz w:val="28"/>
          <w:szCs w:val="28"/>
        </w:rPr>
        <w:t xml:space="preserve"> оборудован</w:t>
      </w:r>
      <w:r w:rsidR="00963E68" w:rsidRPr="00A01A19">
        <w:rPr>
          <w:sz w:val="28"/>
          <w:szCs w:val="28"/>
        </w:rPr>
        <w:t>ы</w:t>
      </w:r>
      <w:r w:rsidR="006E3EB9" w:rsidRPr="00A01A19">
        <w:rPr>
          <w:sz w:val="28"/>
          <w:szCs w:val="28"/>
        </w:rPr>
        <w:t xml:space="preserve"> площад</w:t>
      </w:r>
      <w:r w:rsidR="00A01A19" w:rsidRPr="00A01A19">
        <w:rPr>
          <w:sz w:val="28"/>
          <w:szCs w:val="28"/>
        </w:rPr>
        <w:t>ки</w:t>
      </w:r>
      <w:r w:rsidR="006E3EB9" w:rsidRPr="00A01A19">
        <w:rPr>
          <w:sz w:val="28"/>
          <w:szCs w:val="28"/>
        </w:rPr>
        <w:t xml:space="preserve"> для складирования</w:t>
      </w:r>
      <w:r w:rsidR="00903B75" w:rsidRPr="00A01A19">
        <w:rPr>
          <w:sz w:val="28"/>
          <w:szCs w:val="28"/>
        </w:rPr>
        <w:t xml:space="preserve"> отходов. Вывоз отходов осуществляется </w:t>
      </w:r>
      <w:r w:rsidR="00963E68" w:rsidRPr="00A01A19">
        <w:rPr>
          <w:sz w:val="28"/>
          <w:szCs w:val="28"/>
        </w:rPr>
        <w:t>специализированной организацией.</w:t>
      </w:r>
      <w:r w:rsidR="00F32808" w:rsidRPr="00A01A19">
        <w:rPr>
          <w:sz w:val="28"/>
          <w:szCs w:val="28"/>
        </w:rPr>
        <w:t xml:space="preserve"> </w:t>
      </w:r>
    </w:p>
    <w:p w14:paraId="0335B38B" w14:textId="77777777" w:rsidR="00F32808" w:rsidRPr="00A01A19" w:rsidRDefault="00F32808" w:rsidP="00D011B5">
      <w:pPr>
        <w:ind w:firstLine="720"/>
        <w:jc w:val="center"/>
        <w:rPr>
          <w:b/>
          <w:i/>
          <w:color w:val="FF0000"/>
          <w:sz w:val="28"/>
          <w:szCs w:val="28"/>
        </w:rPr>
      </w:pPr>
    </w:p>
    <w:p w14:paraId="3E3588E7" w14:textId="77777777" w:rsidR="002570C8" w:rsidRPr="00424205" w:rsidRDefault="002570C8" w:rsidP="00D011B5">
      <w:pPr>
        <w:ind w:firstLine="720"/>
        <w:jc w:val="center"/>
        <w:rPr>
          <w:b/>
          <w:sz w:val="28"/>
          <w:szCs w:val="28"/>
        </w:rPr>
      </w:pPr>
      <w:r w:rsidRPr="00A01A19">
        <w:rPr>
          <w:b/>
          <w:sz w:val="28"/>
          <w:szCs w:val="28"/>
        </w:rPr>
        <w:t>Система газоснабжения</w:t>
      </w:r>
      <w:r w:rsidR="00D976C8" w:rsidRPr="00A01A19">
        <w:rPr>
          <w:b/>
          <w:sz w:val="28"/>
          <w:szCs w:val="28"/>
        </w:rPr>
        <w:t>.</w:t>
      </w:r>
    </w:p>
    <w:p w14:paraId="26D1E29C" w14:textId="77777777" w:rsidR="008F6961" w:rsidRPr="00424205" w:rsidRDefault="008F6961" w:rsidP="00D011B5">
      <w:pPr>
        <w:jc w:val="both"/>
        <w:rPr>
          <w:b/>
          <w:sz w:val="28"/>
          <w:szCs w:val="28"/>
        </w:rPr>
      </w:pPr>
    </w:p>
    <w:p w14:paraId="5CEF393C" w14:textId="407EE1BA" w:rsidR="008F6961" w:rsidRPr="00424205" w:rsidRDefault="008F6961" w:rsidP="00D011B5">
      <w:pPr>
        <w:ind w:firstLine="708"/>
        <w:jc w:val="both"/>
        <w:rPr>
          <w:sz w:val="28"/>
          <w:szCs w:val="28"/>
        </w:rPr>
      </w:pPr>
      <w:r w:rsidRPr="00424205">
        <w:rPr>
          <w:sz w:val="28"/>
          <w:szCs w:val="28"/>
        </w:rPr>
        <w:t xml:space="preserve">Газораспределительной организацией на территории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Pr="00424205">
        <w:rPr>
          <w:sz w:val="28"/>
          <w:szCs w:val="28"/>
        </w:rPr>
        <w:t xml:space="preserve"> сельского поселения </w:t>
      </w:r>
      <w:r w:rsidR="003E5712" w:rsidRPr="00424205">
        <w:rPr>
          <w:sz w:val="28"/>
          <w:szCs w:val="28"/>
        </w:rPr>
        <w:t>ф</w:t>
      </w:r>
      <w:r w:rsidRPr="00424205">
        <w:rPr>
          <w:sz w:val="28"/>
          <w:szCs w:val="28"/>
        </w:rPr>
        <w:t>илиал</w:t>
      </w:r>
      <w:r w:rsidR="003E5712" w:rsidRPr="00424205">
        <w:rPr>
          <w:sz w:val="28"/>
          <w:szCs w:val="28"/>
        </w:rPr>
        <w:t xml:space="preserve"> </w:t>
      </w:r>
      <w:r w:rsidR="009B693F">
        <w:rPr>
          <w:sz w:val="28"/>
          <w:szCs w:val="28"/>
        </w:rPr>
        <w:t xml:space="preserve">ПАО «Газпром газораспределение </w:t>
      </w:r>
      <w:proofErr w:type="spellStart"/>
      <w:r w:rsidR="009B693F">
        <w:rPr>
          <w:sz w:val="28"/>
          <w:szCs w:val="28"/>
        </w:rPr>
        <w:t>Ростов</w:t>
      </w:r>
      <w:proofErr w:type="spellEnd"/>
      <w:r w:rsidR="009B693F">
        <w:rPr>
          <w:sz w:val="28"/>
          <w:szCs w:val="28"/>
        </w:rPr>
        <w:t>-на-Дону» в ст. Вешенской</w:t>
      </w:r>
      <w:r w:rsidRPr="00424205">
        <w:rPr>
          <w:sz w:val="28"/>
          <w:szCs w:val="28"/>
        </w:rPr>
        <w:t xml:space="preserve">, стоимость одного кубометра газа составляет </w:t>
      </w:r>
      <w:r w:rsidR="00B75B2F">
        <w:rPr>
          <w:sz w:val="28"/>
          <w:szCs w:val="28"/>
        </w:rPr>
        <w:t>6,56</w:t>
      </w:r>
      <w:r w:rsidRPr="00424205">
        <w:rPr>
          <w:sz w:val="28"/>
          <w:szCs w:val="28"/>
        </w:rPr>
        <w:t xml:space="preserve"> </w:t>
      </w:r>
      <w:r w:rsidR="00B75B2F">
        <w:rPr>
          <w:sz w:val="28"/>
          <w:szCs w:val="28"/>
        </w:rPr>
        <w:t>рублей, плата за подключение 22</w:t>
      </w:r>
      <w:r w:rsidRPr="00424205">
        <w:rPr>
          <w:sz w:val="28"/>
          <w:szCs w:val="28"/>
        </w:rPr>
        <w:t xml:space="preserve"> тыс. рублей.</w:t>
      </w:r>
    </w:p>
    <w:p w14:paraId="361C2B4F" w14:textId="77777777" w:rsidR="009B693F" w:rsidRPr="009B693F" w:rsidRDefault="009B693F" w:rsidP="00D011B5">
      <w:pPr>
        <w:ind w:firstLine="708"/>
        <w:jc w:val="both"/>
        <w:rPr>
          <w:sz w:val="28"/>
          <w:szCs w:val="28"/>
        </w:rPr>
      </w:pPr>
      <w:r w:rsidRPr="009B693F">
        <w:rPr>
          <w:sz w:val="28"/>
          <w:szCs w:val="28"/>
        </w:rPr>
        <w:t>Протяженность газопроводов на 01.01.2020, км, в т.ч.:</w:t>
      </w:r>
    </w:p>
    <w:p w14:paraId="71B6565B" w14:textId="0D777A4F" w:rsidR="009B693F" w:rsidRPr="009B693F" w:rsidRDefault="009B693F" w:rsidP="00D011B5">
      <w:pPr>
        <w:ind w:firstLine="708"/>
        <w:jc w:val="both"/>
        <w:rPr>
          <w:sz w:val="28"/>
          <w:szCs w:val="28"/>
        </w:rPr>
      </w:pPr>
      <w:r w:rsidRPr="009B693F">
        <w:rPr>
          <w:sz w:val="28"/>
          <w:szCs w:val="28"/>
        </w:rPr>
        <w:t>- высокого давления</w:t>
      </w:r>
      <w:r>
        <w:rPr>
          <w:sz w:val="28"/>
          <w:szCs w:val="28"/>
        </w:rPr>
        <w:t xml:space="preserve"> </w:t>
      </w:r>
      <w:r w:rsidRPr="009B693F">
        <w:rPr>
          <w:sz w:val="28"/>
          <w:szCs w:val="28"/>
        </w:rPr>
        <w:t>46,6</w:t>
      </w:r>
    </w:p>
    <w:p w14:paraId="7B1BC708" w14:textId="500DF7C7" w:rsidR="009B693F" w:rsidRPr="009B693F" w:rsidRDefault="009B693F" w:rsidP="00D011B5">
      <w:pPr>
        <w:ind w:firstLine="708"/>
        <w:jc w:val="both"/>
        <w:rPr>
          <w:sz w:val="28"/>
          <w:szCs w:val="28"/>
        </w:rPr>
      </w:pPr>
      <w:r w:rsidRPr="009B693F">
        <w:rPr>
          <w:sz w:val="28"/>
          <w:szCs w:val="28"/>
        </w:rPr>
        <w:t>- среднего давления</w:t>
      </w:r>
      <w:r>
        <w:rPr>
          <w:sz w:val="28"/>
          <w:szCs w:val="28"/>
        </w:rPr>
        <w:t xml:space="preserve"> </w:t>
      </w:r>
      <w:r w:rsidRPr="009B693F">
        <w:rPr>
          <w:sz w:val="28"/>
          <w:szCs w:val="28"/>
        </w:rPr>
        <w:t>15,4</w:t>
      </w:r>
    </w:p>
    <w:p w14:paraId="38385E51" w14:textId="3662FEB7" w:rsidR="008F6961" w:rsidRPr="009B693F" w:rsidRDefault="009B693F" w:rsidP="00D011B5">
      <w:pPr>
        <w:ind w:firstLine="708"/>
        <w:jc w:val="both"/>
        <w:rPr>
          <w:sz w:val="28"/>
          <w:szCs w:val="28"/>
        </w:rPr>
      </w:pPr>
      <w:r w:rsidRPr="009B693F">
        <w:rPr>
          <w:sz w:val="28"/>
          <w:szCs w:val="28"/>
        </w:rPr>
        <w:t>- % газификации (от числа домовладений) 82,2</w:t>
      </w:r>
    </w:p>
    <w:p w14:paraId="658725E3" w14:textId="77777777" w:rsidR="008F6961" w:rsidRDefault="008F6961" w:rsidP="00D011B5">
      <w:pPr>
        <w:ind w:firstLine="708"/>
        <w:jc w:val="both"/>
        <w:rPr>
          <w:sz w:val="28"/>
          <w:szCs w:val="28"/>
        </w:rPr>
      </w:pPr>
      <w:r w:rsidRPr="009B693F">
        <w:rPr>
          <w:sz w:val="28"/>
          <w:szCs w:val="28"/>
        </w:rPr>
        <w:t>Износ системы газоснабжения составляет не более 10 %.</w:t>
      </w:r>
    </w:p>
    <w:p w14:paraId="0CC554DA" w14:textId="77777777" w:rsidR="007C0B33" w:rsidRPr="007C0B33" w:rsidRDefault="007C0B33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Тарифная плата за </w:t>
      </w:r>
      <w:smartTag w:uri="urn:schemas-microsoft-com:office:smarttags" w:element="metricconverter">
        <w:smartTagPr>
          <w:attr w:name="ProductID" w:val="1 м3"/>
        </w:smartTagPr>
        <w:r>
          <w:rPr>
            <w:sz w:val="28"/>
            <w:szCs w:val="28"/>
          </w:rPr>
          <w:t>1 м</w:t>
        </w:r>
        <w:r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 </w:t>
      </w:r>
      <w:r w:rsidR="00782D15">
        <w:rPr>
          <w:sz w:val="28"/>
          <w:szCs w:val="28"/>
        </w:rPr>
        <w:t xml:space="preserve"> составляет </w:t>
      </w:r>
      <w:r w:rsidR="0023385B">
        <w:rPr>
          <w:sz w:val="28"/>
          <w:szCs w:val="28"/>
        </w:rPr>
        <w:t>6,56</w:t>
      </w:r>
      <w:r w:rsidR="00B30F44">
        <w:rPr>
          <w:sz w:val="28"/>
          <w:szCs w:val="28"/>
        </w:rPr>
        <w:t xml:space="preserve"> руб.</w:t>
      </w:r>
    </w:p>
    <w:p w14:paraId="0954EB71" w14:textId="77777777" w:rsidR="00F32808" w:rsidRPr="00EA32C7" w:rsidRDefault="00F32808" w:rsidP="00D011B5">
      <w:pPr>
        <w:ind w:firstLine="720"/>
        <w:jc w:val="center"/>
        <w:rPr>
          <w:b/>
          <w:i/>
          <w:sz w:val="28"/>
          <w:szCs w:val="28"/>
        </w:rPr>
      </w:pPr>
    </w:p>
    <w:p w14:paraId="19D90307" w14:textId="77777777" w:rsidR="002570C8" w:rsidRPr="00082668" w:rsidRDefault="002570C8" w:rsidP="00D011B5">
      <w:pPr>
        <w:ind w:firstLine="720"/>
        <w:jc w:val="center"/>
        <w:rPr>
          <w:b/>
          <w:sz w:val="28"/>
          <w:szCs w:val="28"/>
        </w:rPr>
      </w:pPr>
      <w:r w:rsidRPr="00082668">
        <w:rPr>
          <w:b/>
          <w:sz w:val="28"/>
          <w:szCs w:val="28"/>
        </w:rPr>
        <w:t>Система электроснабжения</w:t>
      </w:r>
      <w:r w:rsidR="00D976C8">
        <w:rPr>
          <w:b/>
          <w:sz w:val="28"/>
          <w:szCs w:val="28"/>
        </w:rPr>
        <w:t>.</w:t>
      </w:r>
    </w:p>
    <w:p w14:paraId="3555E721" w14:textId="77777777" w:rsidR="002570C8" w:rsidRPr="00EA32C7" w:rsidRDefault="002570C8" w:rsidP="00D011B5">
      <w:pPr>
        <w:ind w:firstLine="720"/>
        <w:jc w:val="center"/>
        <w:rPr>
          <w:b/>
          <w:i/>
          <w:sz w:val="28"/>
          <w:szCs w:val="28"/>
        </w:rPr>
      </w:pPr>
    </w:p>
    <w:p w14:paraId="3B90B0AF" w14:textId="1ACE55F0" w:rsidR="00D32CF1" w:rsidRPr="00A40E74" w:rsidRDefault="00D32CF1" w:rsidP="00D011B5">
      <w:pPr>
        <w:ind w:firstLine="708"/>
        <w:jc w:val="both"/>
        <w:rPr>
          <w:sz w:val="28"/>
          <w:szCs w:val="28"/>
        </w:rPr>
      </w:pPr>
      <w:r w:rsidRPr="002C2C08">
        <w:rPr>
          <w:sz w:val="28"/>
          <w:szCs w:val="28"/>
        </w:rPr>
        <w:t xml:space="preserve">Эксплуатирующая организация </w:t>
      </w:r>
      <w:proofErr w:type="spellStart"/>
      <w:r w:rsidRPr="002C2C08">
        <w:rPr>
          <w:sz w:val="28"/>
          <w:szCs w:val="28"/>
        </w:rPr>
        <w:t>Боковский</w:t>
      </w:r>
      <w:proofErr w:type="spellEnd"/>
      <w:r w:rsidRPr="002C2C08">
        <w:rPr>
          <w:sz w:val="28"/>
          <w:szCs w:val="28"/>
        </w:rPr>
        <w:t xml:space="preserve"> ПУ СМО ОАО «Энергосбыт</w:t>
      </w:r>
      <w:r>
        <w:rPr>
          <w:sz w:val="28"/>
          <w:szCs w:val="28"/>
        </w:rPr>
        <w:t xml:space="preserve"> </w:t>
      </w:r>
      <w:r w:rsidRPr="002C2C08">
        <w:rPr>
          <w:sz w:val="28"/>
          <w:szCs w:val="28"/>
        </w:rPr>
        <w:t>Ростовэнерго»</w:t>
      </w:r>
      <w:r>
        <w:rPr>
          <w:sz w:val="28"/>
          <w:szCs w:val="28"/>
        </w:rPr>
        <w:t>, стоимость 1</w:t>
      </w:r>
      <w:r w:rsidRPr="002C2C08">
        <w:rPr>
          <w:sz w:val="28"/>
          <w:szCs w:val="28"/>
        </w:rPr>
        <w:t xml:space="preserve"> кВт- </w:t>
      </w:r>
      <w:proofErr w:type="gramStart"/>
      <w:r w:rsidRPr="002C2C08">
        <w:rPr>
          <w:sz w:val="28"/>
          <w:szCs w:val="28"/>
        </w:rPr>
        <w:t xml:space="preserve">часа </w:t>
      </w:r>
      <w:r>
        <w:rPr>
          <w:sz w:val="28"/>
          <w:szCs w:val="28"/>
        </w:rPr>
        <w:t xml:space="preserve"> составляет</w:t>
      </w:r>
      <w:proofErr w:type="gramEnd"/>
      <w:r>
        <w:rPr>
          <w:sz w:val="28"/>
          <w:szCs w:val="28"/>
        </w:rPr>
        <w:t xml:space="preserve"> </w:t>
      </w:r>
      <w:r w:rsidR="0023385B">
        <w:rPr>
          <w:sz w:val="28"/>
          <w:szCs w:val="28"/>
        </w:rPr>
        <w:t>2,87</w:t>
      </w:r>
      <w:r w:rsidR="00B71EC2">
        <w:rPr>
          <w:sz w:val="28"/>
          <w:szCs w:val="28"/>
        </w:rPr>
        <w:t xml:space="preserve"> ру</w:t>
      </w:r>
      <w:r w:rsidR="0023385B">
        <w:rPr>
          <w:sz w:val="28"/>
          <w:szCs w:val="28"/>
        </w:rPr>
        <w:t xml:space="preserve">блей по норме </w:t>
      </w:r>
      <w:r w:rsidR="0023385B" w:rsidRPr="00A40E74">
        <w:rPr>
          <w:sz w:val="28"/>
          <w:szCs w:val="28"/>
        </w:rPr>
        <w:t xml:space="preserve">потребления и </w:t>
      </w:r>
      <w:r w:rsidR="009B693F" w:rsidRPr="00A40E74">
        <w:rPr>
          <w:sz w:val="28"/>
          <w:szCs w:val="28"/>
        </w:rPr>
        <w:t>3,6</w:t>
      </w:r>
      <w:r w:rsidR="00B71EC2" w:rsidRPr="00A40E74">
        <w:rPr>
          <w:sz w:val="28"/>
          <w:szCs w:val="28"/>
        </w:rPr>
        <w:t xml:space="preserve"> рубля сверх нормы.</w:t>
      </w:r>
      <w:r w:rsidR="00F210B2" w:rsidRPr="00A40E74">
        <w:rPr>
          <w:sz w:val="28"/>
          <w:szCs w:val="28"/>
        </w:rPr>
        <w:t xml:space="preserve"> </w:t>
      </w:r>
    </w:p>
    <w:p w14:paraId="38D6FF4B" w14:textId="5C969EA1" w:rsidR="00D32CF1" w:rsidRPr="00A40E74" w:rsidRDefault="00D32CF1" w:rsidP="00D011B5">
      <w:pPr>
        <w:ind w:firstLine="708"/>
        <w:jc w:val="both"/>
        <w:rPr>
          <w:sz w:val="28"/>
          <w:szCs w:val="28"/>
        </w:rPr>
      </w:pPr>
      <w:r w:rsidRPr="00A40E74">
        <w:rPr>
          <w:sz w:val="28"/>
          <w:szCs w:val="28"/>
        </w:rPr>
        <w:t xml:space="preserve">Источником электроснабжения является головная подстанция в станице </w:t>
      </w:r>
      <w:r w:rsidR="00A40E74" w:rsidRPr="00A40E74">
        <w:rPr>
          <w:sz w:val="28"/>
          <w:szCs w:val="28"/>
        </w:rPr>
        <w:t>Боковской.</w:t>
      </w:r>
    </w:p>
    <w:p w14:paraId="0003E186" w14:textId="6F38913B" w:rsidR="00F80BAF" w:rsidRDefault="00D32CF1" w:rsidP="00ED4E5C">
      <w:pPr>
        <w:ind w:firstLine="708"/>
        <w:jc w:val="both"/>
        <w:rPr>
          <w:b/>
          <w:sz w:val="32"/>
          <w:szCs w:val="32"/>
        </w:rPr>
      </w:pPr>
      <w:r w:rsidRPr="00A40E74">
        <w:rPr>
          <w:sz w:val="28"/>
          <w:szCs w:val="28"/>
        </w:rPr>
        <w:t>Годовое потребление электроэнергии по поселению</w:t>
      </w:r>
      <w:r w:rsidR="00EA32C7" w:rsidRPr="00A40E74">
        <w:rPr>
          <w:sz w:val="28"/>
          <w:szCs w:val="28"/>
        </w:rPr>
        <w:t xml:space="preserve"> </w:t>
      </w:r>
      <w:r w:rsidRPr="00A40E74">
        <w:rPr>
          <w:sz w:val="28"/>
          <w:szCs w:val="28"/>
        </w:rPr>
        <w:t xml:space="preserve">всего кВт час/год – </w:t>
      </w:r>
      <w:r w:rsidR="00ED4E5C">
        <w:rPr>
          <w:sz w:val="28"/>
          <w:szCs w:val="28"/>
        </w:rPr>
        <w:t>5</w:t>
      </w:r>
      <w:r w:rsidR="00ED4E5C" w:rsidRPr="008C7380">
        <w:rPr>
          <w:sz w:val="28"/>
          <w:szCs w:val="28"/>
        </w:rPr>
        <w:t>4</w:t>
      </w:r>
      <w:r w:rsidR="00ED4E5C">
        <w:rPr>
          <w:sz w:val="28"/>
          <w:szCs w:val="28"/>
        </w:rPr>
        <w:t>39.</w:t>
      </w:r>
      <w:r w:rsidR="00ED4E5C" w:rsidRPr="008C7380">
        <w:rPr>
          <w:sz w:val="28"/>
          <w:szCs w:val="28"/>
        </w:rPr>
        <w:t>9 тыс. кВт/час</w:t>
      </w:r>
    </w:p>
    <w:p w14:paraId="2FEF78F2" w14:textId="77777777" w:rsidR="0038266A" w:rsidRPr="00217510" w:rsidRDefault="0038266A" w:rsidP="00D011B5">
      <w:pPr>
        <w:ind w:firstLine="70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2. </w:t>
      </w:r>
      <w:r w:rsidRPr="00217510">
        <w:rPr>
          <w:b/>
          <w:sz w:val="28"/>
          <w:szCs w:val="28"/>
          <w:lang w:eastAsia="ar-SA"/>
        </w:rPr>
        <w:t xml:space="preserve">Краткий анализ состояния установки приборов учета и </w:t>
      </w:r>
      <w:proofErr w:type="spellStart"/>
      <w:r w:rsidRPr="00217510">
        <w:rPr>
          <w:b/>
          <w:sz w:val="28"/>
          <w:szCs w:val="28"/>
          <w:lang w:eastAsia="ar-SA"/>
        </w:rPr>
        <w:t>энерго</w:t>
      </w:r>
      <w:r w:rsidR="00F80BAF">
        <w:rPr>
          <w:b/>
          <w:sz w:val="28"/>
          <w:szCs w:val="28"/>
          <w:lang w:eastAsia="ar-SA"/>
        </w:rPr>
        <w:t>ре</w:t>
      </w:r>
      <w:r w:rsidRPr="00217510">
        <w:rPr>
          <w:b/>
          <w:sz w:val="28"/>
          <w:szCs w:val="28"/>
          <w:lang w:eastAsia="ar-SA"/>
        </w:rPr>
        <w:t>сурсосбережения</w:t>
      </w:r>
      <w:proofErr w:type="spellEnd"/>
      <w:r w:rsidRPr="00217510">
        <w:rPr>
          <w:b/>
          <w:sz w:val="28"/>
          <w:szCs w:val="28"/>
          <w:lang w:eastAsia="ar-SA"/>
        </w:rPr>
        <w:t xml:space="preserve"> у потребителей.</w:t>
      </w:r>
    </w:p>
    <w:p w14:paraId="10FF964A" w14:textId="77777777" w:rsidR="0038266A" w:rsidRPr="00FC5791" w:rsidRDefault="0038266A" w:rsidP="00D011B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83542ED" w14:textId="553C7660" w:rsidR="0038266A" w:rsidRPr="00FC5791" w:rsidRDefault="0038266A" w:rsidP="00D011B5">
      <w:pPr>
        <w:ind w:firstLine="540"/>
        <w:jc w:val="both"/>
        <w:rPr>
          <w:rStyle w:val="FontStyle61"/>
          <w:sz w:val="28"/>
          <w:szCs w:val="28"/>
        </w:rPr>
      </w:pPr>
      <w:r w:rsidRPr="00FC5791">
        <w:rPr>
          <w:rStyle w:val="FontStyle61"/>
          <w:sz w:val="28"/>
          <w:szCs w:val="28"/>
        </w:rPr>
        <w:t xml:space="preserve">Во исполнение требований Федерального закона </w:t>
      </w:r>
      <w:r w:rsidRPr="00FC5791">
        <w:rPr>
          <w:rStyle w:val="FontStyle58"/>
          <w:b w:val="0"/>
          <w:sz w:val="28"/>
          <w:szCs w:val="28"/>
        </w:rPr>
        <w:t>от</w:t>
      </w:r>
      <w:r w:rsidRPr="00FC5791">
        <w:rPr>
          <w:rStyle w:val="FontStyle58"/>
          <w:sz w:val="28"/>
          <w:szCs w:val="28"/>
        </w:rPr>
        <w:t xml:space="preserve"> </w:t>
      </w:r>
      <w:r w:rsidRPr="00FC5791">
        <w:rPr>
          <w:rStyle w:val="FontStyle61"/>
          <w:sz w:val="28"/>
          <w:szCs w:val="28"/>
        </w:rPr>
        <w:t xml:space="preserve">23 ноября 2009 года № 261-ФЗ "Об энергосбережении и о повышении энергетической эффективности и о внесении изменений в отдельные законодательные акты Российской Федерации" и на основании Постановлений Администрации </w:t>
      </w:r>
      <w:proofErr w:type="spellStart"/>
      <w:r w:rsidR="00924873">
        <w:rPr>
          <w:rStyle w:val="FontStyle61"/>
          <w:sz w:val="28"/>
          <w:szCs w:val="28"/>
        </w:rPr>
        <w:t>Боковского</w:t>
      </w:r>
      <w:proofErr w:type="spellEnd"/>
      <w:r w:rsidR="00F210B2">
        <w:rPr>
          <w:rStyle w:val="FontStyle61"/>
          <w:sz w:val="28"/>
          <w:szCs w:val="28"/>
        </w:rPr>
        <w:t xml:space="preserve"> сельского поселения от</w:t>
      </w:r>
      <w:r w:rsidR="007D2A7B">
        <w:rPr>
          <w:rStyle w:val="FontStyle61"/>
          <w:sz w:val="28"/>
          <w:szCs w:val="28"/>
        </w:rPr>
        <w:t xml:space="preserve"> </w:t>
      </w:r>
      <w:r w:rsidR="00E74FD2">
        <w:rPr>
          <w:rStyle w:val="FontStyle61"/>
          <w:sz w:val="28"/>
          <w:szCs w:val="28"/>
        </w:rPr>
        <w:t>29.11.2018 № 430</w:t>
      </w:r>
      <w:r w:rsidR="007D2A7B">
        <w:rPr>
          <w:rStyle w:val="FontStyle61"/>
          <w:sz w:val="28"/>
          <w:szCs w:val="28"/>
        </w:rPr>
        <w:t xml:space="preserve"> «Об утверждении муниципальной программы</w:t>
      </w:r>
      <w:r w:rsidR="00F210B2">
        <w:rPr>
          <w:rStyle w:val="FontStyle61"/>
          <w:sz w:val="28"/>
          <w:szCs w:val="28"/>
        </w:rPr>
        <w:t xml:space="preserve"> </w:t>
      </w:r>
      <w:proofErr w:type="spellStart"/>
      <w:r w:rsidR="00924873">
        <w:rPr>
          <w:rStyle w:val="FontStyle61"/>
          <w:sz w:val="28"/>
          <w:szCs w:val="28"/>
        </w:rPr>
        <w:t>Боковского</w:t>
      </w:r>
      <w:proofErr w:type="spellEnd"/>
      <w:r w:rsidR="007D2A7B">
        <w:rPr>
          <w:rStyle w:val="FontStyle61"/>
          <w:sz w:val="28"/>
          <w:szCs w:val="28"/>
        </w:rPr>
        <w:t xml:space="preserve"> сельского поселения «Энергоэффективность и развитие энергетики</w:t>
      </w:r>
      <w:r>
        <w:rPr>
          <w:rStyle w:val="FontStyle61"/>
          <w:sz w:val="28"/>
          <w:szCs w:val="28"/>
        </w:rPr>
        <w:t xml:space="preserve">» ведутся работы </w:t>
      </w:r>
      <w:r w:rsidRPr="00FC5791">
        <w:rPr>
          <w:rStyle w:val="FontStyle61"/>
          <w:sz w:val="28"/>
          <w:szCs w:val="28"/>
        </w:rPr>
        <w:t>в области энергосбережения и повышения энергетической эффективности.</w:t>
      </w:r>
    </w:p>
    <w:p w14:paraId="6E555C78" w14:textId="1F12071A" w:rsidR="0038266A" w:rsidRPr="00FC5791" w:rsidRDefault="0038266A" w:rsidP="00D011B5">
      <w:pPr>
        <w:ind w:firstLine="540"/>
        <w:jc w:val="both"/>
        <w:rPr>
          <w:rStyle w:val="FontStyle61"/>
          <w:sz w:val="28"/>
          <w:szCs w:val="28"/>
        </w:rPr>
      </w:pPr>
      <w:r w:rsidRPr="00FC5791">
        <w:rPr>
          <w:rStyle w:val="FontStyle61"/>
          <w:sz w:val="28"/>
          <w:szCs w:val="28"/>
        </w:rPr>
        <w:t xml:space="preserve">До разработки программы по оснащению приборами учета энергетических ресурсов в </w:t>
      </w:r>
      <w:proofErr w:type="spellStart"/>
      <w:r w:rsidR="00E74FD2">
        <w:rPr>
          <w:rStyle w:val="FontStyle61"/>
          <w:sz w:val="28"/>
          <w:szCs w:val="28"/>
        </w:rPr>
        <w:t>Боковском</w:t>
      </w:r>
      <w:proofErr w:type="spellEnd"/>
      <w:r w:rsidR="00E74FD2">
        <w:rPr>
          <w:rStyle w:val="FontStyle61"/>
          <w:sz w:val="28"/>
          <w:szCs w:val="28"/>
        </w:rPr>
        <w:t xml:space="preserve"> </w:t>
      </w:r>
      <w:r>
        <w:rPr>
          <w:rStyle w:val="FontStyle61"/>
          <w:sz w:val="28"/>
          <w:szCs w:val="28"/>
        </w:rPr>
        <w:t>сельско</w:t>
      </w:r>
      <w:r w:rsidR="000F3AAB">
        <w:rPr>
          <w:rStyle w:val="FontStyle61"/>
          <w:sz w:val="28"/>
          <w:szCs w:val="28"/>
        </w:rPr>
        <w:t>м</w:t>
      </w:r>
      <w:r>
        <w:rPr>
          <w:rStyle w:val="FontStyle61"/>
          <w:sz w:val="28"/>
          <w:szCs w:val="28"/>
        </w:rPr>
        <w:t xml:space="preserve"> поселени</w:t>
      </w:r>
      <w:r w:rsidR="000F3AAB">
        <w:rPr>
          <w:rStyle w:val="FontStyle61"/>
          <w:sz w:val="28"/>
          <w:szCs w:val="28"/>
        </w:rPr>
        <w:t>и</w:t>
      </w:r>
      <w:r w:rsidRPr="00FC5791">
        <w:rPr>
          <w:rStyle w:val="FontStyle61"/>
          <w:sz w:val="28"/>
          <w:szCs w:val="28"/>
        </w:rPr>
        <w:t>, оснащенность приборами учета составляла следующий процент от необходимого, в том числе по видам энергетических ресурсов:</w:t>
      </w:r>
    </w:p>
    <w:p w14:paraId="5BC94BFF" w14:textId="623DC87C" w:rsidR="0038266A" w:rsidRPr="00FC5791" w:rsidRDefault="00A40E74" w:rsidP="00D011B5">
      <w:pPr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>100</w:t>
      </w:r>
      <w:r w:rsidR="000F3AAB">
        <w:rPr>
          <w:rStyle w:val="FontStyle61"/>
          <w:sz w:val="28"/>
          <w:szCs w:val="28"/>
        </w:rPr>
        <w:t xml:space="preserve"> </w:t>
      </w:r>
      <w:r w:rsidR="0038266A" w:rsidRPr="00FC5791">
        <w:rPr>
          <w:rStyle w:val="FontStyle61"/>
          <w:sz w:val="28"/>
          <w:szCs w:val="28"/>
        </w:rPr>
        <w:t>% по воде;</w:t>
      </w:r>
    </w:p>
    <w:p w14:paraId="54755EC3" w14:textId="77777777" w:rsidR="0038266A" w:rsidRPr="00FC5791" w:rsidRDefault="000F3AAB" w:rsidP="00D011B5">
      <w:pPr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100 </w:t>
      </w:r>
      <w:r w:rsidR="0038266A" w:rsidRPr="00FC5791">
        <w:rPr>
          <w:rStyle w:val="FontStyle61"/>
          <w:sz w:val="28"/>
          <w:szCs w:val="28"/>
        </w:rPr>
        <w:t>% по природному газу;</w:t>
      </w:r>
    </w:p>
    <w:p w14:paraId="35C1329C" w14:textId="77777777" w:rsidR="0038266A" w:rsidRPr="00FC5791" w:rsidRDefault="000F3AAB" w:rsidP="00D011B5">
      <w:pPr>
        <w:jc w:val="both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100 </w:t>
      </w:r>
      <w:r w:rsidR="0038266A" w:rsidRPr="00FC5791">
        <w:rPr>
          <w:rStyle w:val="FontStyle61"/>
          <w:sz w:val="28"/>
          <w:szCs w:val="28"/>
        </w:rPr>
        <w:t>% по электрической энергии;</w:t>
      </w:r>
    </w:p>
    <w:p w14:paraId="4FBF675C" w14:textId="309C9EFE" w:rsidR="0038266A" w:rsidRPr="00FC5791" w:rsidRDefault="0038266A" w:rsidP="00D011B5">
      <w:pPr>
        <w:ind w:firstLine="540"/>
        <w:jc w:val="both"/>
        <w:rPr>
          <w:rStyle w:val="FontStyle61"/>
          <w:sz w:val="28"/>
          <w:szCs w:val="28"/>
        </w:rPr>
      </w:pPr>
      <w:r w:rsidRPr="00FC5791">
        <w:rPr>
          <w:rStyle w:val="FontStyle61"/>
          <w:sz w:val="28"/>
          <w:szCs w:val="28"/>
        </w:rPr>
        <w:t>Т</w:t>
      </w:r>
      <w:r>
        <w:rPr>
          <w:rStyle w:val="FontStyle61"/>
          <w:sz w:val="28"/>
          <w:szCs w:val="28"/>
        </w:rPr>
        <w:t xml:space="preserve">о есть </w:t>
      </w:r>
      <w:r w:rsidR="00A40E74">
        <w:rPr>
          <w:rStyle w:val="FontStyle61"/>
          <w:sz w:val="28"/>
          <w:szCs w:val="28"/>
        </w:rPr>
        <w:t>100</w:t>
      </w:r>
      <w:r>
        <w:rPr>
          <w:rStyle w:val="FontStyle61"/>
          <w:sz w:val="28"/>
          <w:szCs w:val="28"/>
        </w:rPr>
        <w:t xml:space="preserve"> </w:t>
      </w:r>
      <w:r w:rsidRPr="00FC5791">
        <w:rPr>
          <w:rStyle w:val="FontStyle61"/>
          <w:sz w:val="28"/>
          <w:szCs w:val="28"/>
        </w:rPr>
        <w:t xml:space="preserve">% оплаты за используемые энергетические ресурсы в бюджетной сфере производится по фактическому потреблению энергетических ресурсов, </w:t>
      </w:r>
      <w:r w:rsidRPr="00FC5791">
        <w:rPr>
          <w:rStyle w:val="FontStyle61"/>
          <w:sz w:val="28"/>
          <w:szCs w:val="28"/>
        </w:rPr>
        <w:lastRenderedPageBreak/>
        <w:t xml:space="preserve">остальная оплата производится по величинам потребления энергетических ресурсов, определенным расчетным способом. </w:t>
      </w:r>
    </w:p>
    <w:p w14:paraId="7CED0258" w14:textId="77777777" w:rsidR="001B0AE1" w:rsidRDefault="0038266A" w:rsidP="00D011B5">
      <w:pPr>
        <w:jc w:val="both"/>
        <w:rPr>
          <w:rStyle w:val="FontStyle61"/>
          <w:sz w:val="28"/>
          <w:szCs w:val="28"/>
        </w:rPr>
      </w:pPr>
      <w:r w:rsidRPr="00FC5791">
        <w:rPr>
          <w:rStyle w:val="FontStyle61"/>
          <w:sz w:val="28"/>
          <w:szCs w:val="28"/>
        </w:rPr>
        <w:t xml:space="preserve"> </w:t>
      </w:r>
      <w:r w:rsidRPr="00ED4E5C">
        <w:rPr>
          <w:rStyle w:val="FontStyle61"/>
          <w:sz w:val="28"/>
          <w:szCs w:val="28"/>
        </w:rPr>
        <w:t>Резул</w:t>
      </w:r>
      <w:r w:rsidR="0023385B" w:rsidRPr="00ED4E5C">
        <w:rPr>
          <w:rStyle w:val="FontStyle61"/>
          <w:sz w:val="28"/>
          <w:szCs w:val="28"/>
        </w:rPr>
        <w:t>ьтаты реализации программы в 2020</w:t>
      </w:r>
      <w:r w:rsidR="007D2A7B" w:rsidRPr="00ED4E5C">
        <w:rPr>
          <w:rStyle w:val="FontStyle61"/>
          <w:sz w:val="28"/>
          <w:szCs w:val="28"/>
        </w:rPr>
        <w:t xml:space="preserve"> </w:t>
      </w:r>
      <w:r w:rsidRPr="00ED4E5C">
        <w:rPr>
          <w:rStyle w:val="FontStyle61"/>
          <w:sz w:val="28"/>
          <w:szCs w:val="28"/>
        </w:rPr>
        <w:t xml:space="preserve"> году представлены в таблице</w:t>
      </w:r>
      <w:r w:rsidR="00394EDF" w:rsidRPr="00ED4E5C">
        <w:rPr>
          <w:rStyle w:val="FontStyle61"/>
          <w:sz w:val="28"/>
          <w:szCs w:val="28"/>
        </w:rPr>
        <w:t xml:space="preserve"> </w:t>
      </w:r>
      <w:r w:rsidR="005017F3" w:rsidRPr="00ED4E5C">
        <w:rPr>
          <w:rStyle w:val="FontStyle61"/>
          <w:sz w:val="28"/>
          <w:szCs w:val="28"/>
        </w:rPr>
        <w:t>6 обосновывающих материалов.</w:t>
      </w:r>
    </w:p>
    <w:p w14:paraId="52C8EA8A" w14:textId="77777777" w:rsidR="00D56501" w:rsidRDefault="00D56501" w:rsidP="00D011B5">
      <w:pPr>
        <w:ind w:firstLine="540"/>
        <w:jc w:val="both"/>
        <w:rPr>
          <w:sz w:val="28"/>
          <w:szCs w:val="28"/>
        </w:rPr>
      </w:pPr>
    </w:p>
    <w:p w14:paraId="00DA8E9F" w14:textId="2A5B864C" w:rsidR="0038266A" w:rsidRPr="00C7388E" w:rsidRDefault="0038266A" w:rsidP="00D011B5">
      <w:pPr>
        <w:ind w:firstLine="540"/>
        <w:jc w:val="both"/>
        <w:rPr>
          <w:sz w:val="28"/>
          <w:szCs w:val="28"/>
        </w:rPr>
      </w:pPr>
      <w:r w:rsidRPr="00C7388E">
        <w:rPr>
          <w:sz w:val="28"/>
          <w:szCs w:val="28"/>
        </w:rPr>
        <w:t xml:space="preserve">Программа в области энергосбережения и энергетической эффективности Администрации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="007D2A7B">
        <w:rPr>
          <w:sz w:val="28"/>
          <w:szCs w:val="28"/>
        </w:rPr>
        <w:t xml:space="preserve"> сельского поселения </w:t>
      </w:r>
      <w:proofErr w:type="spellStart"/>
      <w:r w:rsidRPr="00C7388E">
        <w:rPr>
          <w:sz w:val="28"/>
          <w:szCs w:val="28"/>
        </w:rPr>
        <w:t>Боковского</w:t>
      </w:r>
      <w:proofErr w:type="spellEnd"/>
      <w:r w:rsidRPr="00C7388E">
        <w:rPr>
          <w:sz w:val="28"/>
          <w:szCs w:val="28"/>
        </w:rPr>
        <w:t xml:space="preserve"> района Ростов</w:t>
      </w:r>
      <w:r w:rsidR="0023385B">
        <w:rPr>
          <w:sz w:val="28"/>
          <w:szCs w:val="28"/>
        </w:rPr>
        <w:t>ской области разработана на 20</w:t>
      </w:r>
      <w:r w:rsidR="00E978C0">
        <w:rPr>
          <w:sz w:val="28"/>
          <w:szCs w:val="28"/>
        </w:rPr>
        <w:t>22</w:t>
      </w:r>
      <w:r w:rsidR="0023385B">
        <w:rPr>
          <w:sz w:val="28"/>
          <w:szCs w:val="28"/>
        </w:rPr>
        <w:t xml:space="preserve"> - 203</w:t>
      </w:r>
      <w:r w:rsidR="007D2A7B">
        <w:rPr>
          <w:sz w:val="28"/>
          <w:szCs w:val="28"/>
        </w:rPr>
        <w:t>0</w:t>
      </w:r>
      <w:r w:rsidRPr="00C7388E">
        <w:rPr>
          <w:sz w:val="28"/>
          <w:szCs w:val="28"/>
        </w:rPr>
        <w:t xml:space="preserve"> годы.</w:t>
      </w:r>
    </w:p>
    <w:p w14:paraId="5B9E1F1C" w14:textId="77777777" w:rsidR="0038266A" w:rsidRPr="00C7388E" w:rsidRDefault="0038266A" w:rsidP="00D011B5">
      <w:pPr>
        <w:ind w:firstLine="540"/>
        <w:jc w:val="both"/>
        <w:rPr>
          <w:sz w:val="28"/>
          <w:szCs w:val="28"/>
        </w:rPr>
      </w:pPr>
      <w:r w:rsidRPr="00C7388E">
        <w:rPr>
          <w:sz w:val="28"/>
          <w:szCs w:val="28"/>
        </w:rPr>
        <w:t>Реализация новых положений Программы строится на основании Федеральных и Областных законов об энергосбережении и энергетической эффективности, предусматривающих следующие задачи:</w:t>
      </w:r>
    </w:p>
    <w:p w14:paraId="5C1C5B99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 выявление возможных источников экономии бюджетных средств;</w:t>
      </w:r>
    </w:p>
    <w:p w14:paraId="46F2ED80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снижение потерь воды в зданиях, сооружениях и коммуникациях за счет улучшения работы насосных агрегатов, рациональной ценовой политики;</w:t>
      </w:r>
    </w:p>
    <w:p w14:paraId="708E1712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модернизацию систем</w:t>
      </w:r>
      <w:r w:rsidR="00427DC3" w:rsidRPr="00C7388E">
        <w:rPr>
          <w:sz w:val="28"/>
          <w:szCs w:val="28"/>
        </w:rPr>
        <w:t>ы</w:t>
      </w:r>
      <w:r w:rsidRPr="00C7388E">
        <w:rPr>
          <w:sz w:val="28"/>
          <w:szCs w:val="28"/>
        </w:rPr>
        <w:t xml:space="preserve"> водоснабжения путем оптимизации режимов работы оборудования и коммуникаций, диспетчеризации и автоматизации, новой технологии замены и прочистки сетей;</w:t>
      </w:r>
    </w:p>
    <w:p w14:paraId="161809FF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повышение надежности и устойчивой работы оборудования и коммуникаций на основе выполнения необходимого объема работ по замене изношенных сетей, применения современных материалов;</w:t>
      </w:r>
    </w:p>
    <w:p w14:paraId="33444A3D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учет фактически полученной экономии;</w:t>
      </w:r>
    </w:p>
    <w:p w14:paraId="5DE0CE64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определение путей рационального использования полученной экономии для стимулирования процессов энергосбережения и энергетической эффективности;</w:t>
      </w:r>
    </w:p>
    <w:p w14:paraId="145AB011" w14:textId="77777777" w:rsidR="0038266A" w:rsidRPr="00C7388E" w:rsidRDefault="0038266A" w:rsidP="00D011B5">
      <w:pPr>
        <w:jc w:val="both"/>
        <w:rPr>
          <w:sz w:val="28"/>
          <w:szCs w:val="28"/>
        </w:rPr>
      </w:pPr>
      <w:r w:rsidRPr="00C7388E">
        <w:rPr>
          <w:sz w:val="28"/>
          <w:szCs w:val="28"/>
        </w:rPr>
        <w:t>- применение энергосберегающих технологий.</w:t>
      </w:r>
    </w:p>
    <w:p w14:paraId="03C84359" w14:textId="57E741EB" w:rsidR="00E978C0" w:rsidRDefault="00E978C0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34CC5904" w14:textId="77777777" w:rsidR="00C11E7A" w:rsidRPr="000114AE" w:rsidRDefault="00844FCD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</w:t>
      </w:r>
      <w:r w:rsidRPr="000114A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III</w:t>
      </w:r>
    </w:p>
    <w:p w14:paraId="269B5DC6" w14:textId="7E4EE809" w:rsidR="00844FCD" w:rsidRDefault="00844FCD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Перспективы развития </w:t>
      </w:r>
      <w:proofErr w:type="spellStart"/>
      <w:r w:rsidR="00D20D63">
        <w:rPr>
          <w:b/>
          <w:sz w:val="32"/>
          <w:szCs w:val="32"/>
        </w:rPr>
        <w:t>Боковского</w:t>
      </w:r>
      <w:proofErr w:type="spellEnd"/>
      <w:r w:rsidR="000114AE">
        <w:rPr>
          <w:b/>
          <w:sz w:val="32"/>
          <w:szCs w:val="32"/>
        </w:rPr>
        <w:t xml:space="preserve"> сельского поселения </w:t>
      </w:r>
      <w:r>
        <w:rPr>
          <w:b/>
          <w:sz w:val="32"/>
          <w:szCs w:val="32"/>
        </w:rPr>
        <w:t>и прогноз спроса на коммунальные ресурсы</w:t>
      </w:r>
      <w:r w:rsidR="00D976C8">
        <w:rPr>
          <w:b/>
          <w:sz w:val="32"/>
          <w:szCs w:val="32"/>
        </w:rPr>
        <w:t>.</w:t>
      </w:r>
    </w:p>
    <w:p w14:paraId="3169428E" w14:textId="77777777" w:rsidR="00844FCD" w:rsidRDefault="00844FCD" w:rsidP="00D011B5">
      <w:pPr>
        <w:jc w:val="center"/>
        <w:rPr>
          <w:b/>
          <w:sz w:val="32"/>
          <w:szCs w:val="32"/>
        </w:rPr>
      </w:pPr>
    </w:p>
    <w:p w14:paraId="2E2B2252" w14:textId="46B21272" w:rsidR="00ED1D65" w:rsidRDefault="00A74130" w:rsidP="00D011B5">
      <w:pPr>
        <w:jc w:val="center"/>
        <w:rPr>
          <w:b/>
          <w:sz w:val="28"/>
          <w:szCs w:val="28"/>
        </w:rPr>
      </w:pPr>
      <w:r w:rsidRPr="00A7413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34A33">
        <w:rPr>
          <w:b/>
          <w:sz w:val="28"/>
          <w:szCs w:val="28"/>
        </w:rPr>
        <w:t xml:space="preserve">Количественные показатели перспективы развития </w:t>
      </w:r>
      <w:proofErr w:type="spellStart"/>
      <w:r w:rsidR="00924873">
        <w:rPr>
          <w:b/>
          <w:sz w:val="28"/>
          <w:szCs w:val="28"/>
        </w:rPr>
        <w:t>Боковского</w:t>
      </w:r>
      <w:proofErr w:type="spellEnd"/>
      <w:r w:rsidR="00234A33">
        <w:rPr>
          <w:b/>
          <w:sz w:val="28"/>
          <w:szCs w:val="28"/>
        </w:rPr>
        <w:t xml:space="preserve"> сельского поселения.</w:t>
      </w:r>
    </w:p>
    <w:p w14:paraId="47D06A5F" w14:textId="77777777" w:rsidR="00A74130" w:rsidRDefault="00A74130" w:rsidP="00D011B5">
      <w:pPr>
        <w:jc w:val="center"/>
        <w:rPr>
          <w:b/>
          <w:sz w:val="28"/>
          <w:szCs w:val="28"/>
        </w:rPr>
      </w:pPr>
    </w:p>
    <w:p w14:paraId="218D9C66" w14:textId="206936E1" w:rsidR="00234A33" w:rsidRDefault="002B7484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населения</w:t>
      </w:r>
      <w:r w:rsidR="00403696">
        <w:rPr>
          <w:sz w:val="28"/>
          <w:szCs w:val="28"/>
        </w:rPr>
        <w:t xml:space="preserve">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="00403696">
        <w:rPr>
          <w:sz w:val="28"/>
          <w:szCs w:val="28"/>
        </w:rPr>
        <w:t xml:space="preserve"> сельского поселения с подчинёнными его администра</w:t>
      </w:r>
      <w:r w:rsidR="007D2A7B">
        <w:rPr>
          <w:sz w:val="28"/>
          <w:szCs w:val="28"/>
        </w:rPr>
        <w:t>ции населёнными пунктами на 20</w:t>
      </w:r>
      <w:r w:rsidR="00E978C0">
        <w:rPr>
          <w:sz w:val="28"/>
          <w:szCs w:val="28"/>
        </w:rPr>
        <w:t>21</w:t>
      </w:r>
      <w:r w:rsidR="00403696">
        <w:rPr>
          <w:sz w:val="28"/>
          <w:szCs w:val="28"/>
        </w:rPr>
        <w:t xml:space="preserve"> год составила </w:t>
      </w:r>
      <w:r w:rsidR="00E978C0">
        <w:rPr>
          <w:sz w:val="28"/>
          <w:szCs w:val="28"/>
        </w:rPr>
        <w:t>6684</w:t>
      </w:r>
      <w:r w:rsidR="00403696">
        <w:rPr>
          <w:sz w:val="28"/>
          <w:szCs w:val="28"/>
        </w:rPr>
        <w:t xml:space="preserve"> человек. </w:t>
      </w:r>
      <w:r w:rsidR="00A74130" w:rsidRPr="00A74130">
        <w:rPr>
          <w:sz w:val="28"/>
          <w:szCs w:val="28"/>
        </w:rPr>
        <w:t>Динамика численности населения</w:t>
      </w:r>
      <w:r w:rsidR="007D2A7B">
        <w:rPr>
          <w:sz w:val="28"/>
          <w:szCs w:val="28"/>
        </w:rPr>
        <w:t xml:space="preserve"> с 20</w:t>
      </w:r>
      <w:r w:rsidR="00E978C0">
        <w:rPr>
          <w:sz w:val="28"/>
          <w:szCs w:val="28"/>
        </w:rPr>
        <w:t>2</w:t>
      </w:r>
      <w:r w:rsidR="009A4A99">
        <w:rPr>
          <w:sz w:val="28"/>
          <w:szCs w:val="28"/>
        </w:rPr>
        <w:t>0</w:t>
      </w:r>
      <w:r w:rsidR="00403696">
        <w:rPr>
          <w:sz w:val="28"/>
          <w:szCs w:val="28"/>
        </w:rPr>
        <w:t xml:space="preserve"> года по </w:t>
      </w:r>
      <w:r w:rsidR="007D2A7B">
        <w:rPr>
          <w:sz w:val="28"/>
          <w:szCs w:val="28"/>
        </w:rPr>
        <w:t>20</w:t>
      </w:r>
      <w:r w:rsidR="009A4A99">
        <w:rPr>
          <w:sz w:val="28"/>
          <w:szCs w:val="28"/>
        </w:rPr>
        <w:t>21</w:t>
      </w:r>
      <w:r w:rsidR="00C212F5">
        <w:rPr>
          <w:sz w:val="28"/>
          <w:szCs w:val="28"/>
        </w:rPr>
        <w:t xml:space="preserve"> год показана в таблице </w:t>
      </w:r>
      <w:r w:rsidR="00EA4720">
        <w:rPr>
          <w:sz w:val="28"/>
          <w:szCs w:val="28"/>
        </w:rPr>
        <w:t>1 обосновывающих материалов</w:t>
      </w:r>
      <w:r w:rsidR="006854BC">
        <w:rPr>
          <w:sz w:val="28"/>
          <w:szCs w:val="28"/>
        </w:rPr>
        <w:t>.</w:t>
      </w:r>
    </w:p>
    <w:p w14:paraId="50B5BF62" w14:textId="77777777" w:rsidR="006854BC" w:rsidRDefault="006854BC" w:rsidP="00D011B5">
      <w:pPr>
        <w:jc w:val="center"/>
        <w:rPr>
          <w:b/>
          <w:sz w:val="28"/>
          <w:szCs w:val="28"/>
        </w:rPr>
      </w:pPr>
    </w:p>
    <w:tbl>
      <w:tblPr>
        <w:tblStyle w:val="a3"/>
        <w:tblW w:w="9828" w:type="dxa"/>
        <w:tblLook w:val="01E0" w:firstRow="1" w:lastRow="1" w:firstColumn="1" w:lastColumn="1" w:noHBand="0" w:noVBand="0"/>
      </w:tblPr>
      <w:tblGrid>
        <w:gridCol w:w="648"/>
        <w:gridCol w:w="4922"/>
        <w:gridCol w:w="2098"/>
        <w:gridCol w:w="2160"/>
      </w:tblGrid>
      <w:tr w:rsidR="00023CBB" w14:paraId="16123547" w14:textId="77777777">
        <w:tc>
          <w:tcPr>
            <w:tcW w:w="648" w:type="dxa"/>
            <w:vMerge w:val="restart"/>
            <w:vAlign w:val="center"/>
          </w:tcPr>
          <w:p w14:paraId="677BF3A2" w14:textId="77777777" w:rsidR="00023CBB" w:rsidRDefault="00023CBB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922" w:type="dxa"/>
            <w:vMerge w:val="restart"/>
            <w:vAlign w:val="center"/>
          </w:tcPr>
          <w:p w14:paraId="193E704F" w14:textId="77777777" w:rsidR="00023CBB" w:rsidRDefault="00023CBB" w:rsidP="00D011B5">
            <w:pPr>
              <w:jc w:val="center"/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Наименование х</w:t>
            </w:r>
            <w:r>
              <w:rPr>
                <w:sz w:val="28"/>
                <w:szCs w:val="28"/>
              </w:rPr>
              <w:t>а</w:t>
            </w:r>
            <w:r w:rsidRPr="00065A34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</w:t>
            </w:r>
            <w:r w:rsidRPr="00065A34">
              <w:rPr>
                <w:sz w:val="28"/>
                <w:szCs w:val="28"/>
              </w:rPr>
              <w:t>ктеристики</w:t>
            </w:r>
          </w:p>
        </w:tc>
        <w:tc>
          <w:tcPr>
            <w:tcW w:w="4258" w:type="dxa"/>
            <w:gridSpan w:val="2"/>
            <w:vAlign w:val="center"/>
          </w:tcPr>
          <w:p w14:paraId="0B67541B" w14:textId="77777777" w:rsidR="00023CBB" w:rsidRDefault="00023CBB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сельскому поселению</w:t>
            </w:r>
          </w:p>
        </w:tc>
      </w:tr>
      <w:tr w:rsidR="00023CBB" w14:paraId="1798FC16" w14:textId="77777777" w:rsidTr="00DA01EE">
        <w:trPr>
          <w:trHeight w:val="589"/>
        </w:trPr>
        <w:tc>
          <w:tcPr>
            <w:tcW w:w="648" w:type="dxa"/>
            <w:vMerge/>
            <w:vAlign w:val="center"/>
          </w:tcPr>
          <w:p w14:paraId="53929160" w14:textId="77777777" w:rsidR="00023CBB" w:rsidRDefault="00023CBB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Merge/>
            <w:vAlign w:val="center"/>
          </w:tcPr>
          <w:p w14:paraId="38DFECA3" w14:textId="77777777" w:rsidR="00023CBB" w:rsidRDefault="00023CBB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14:paraId="0185FE1D" w14:textId="77777777" w:rsidR="00023CBB" w:rsidRDefault="0023385B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023CBB">
              <w:rPr>
                <w:sz w:val="28"/>
                <w:szCs w:val="28"/>
              </w:rPr>
              <w:t>г.</w:t>
            </w:r>
          </w:p>
        </w:tc>
        <w:tc>
          <w:tcPr>
            <w:tcW w:w="2160" w:type="dxa"/>
            <w:vAlign w:val="center"/>
          </w:tcPr>
          <w:p w14:paraId="0C724A4C" w14:textId="77777777" w:rsidR="00023CBB" w:rsidRDefault="0023385B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023CBB">
              <w:rPr>
                <w:sz w:val="28"/>
                <w:szCs w:val="28"/>
              </w:rPr>
              <w:t>г.</w:t>
            </w:r>
          </w:p>
        </w:tc>
      </w:tr>
      <w:tr w:rsidR="001E7734" w14:paraId="706982B7" w14:textId="77777777" w:rsidTr="007A30F8">
        <w:tc>
          <w:tcPr>
            <w:tcW w:w="648" w:type="dxa"/>
            <w:vAlign w:val="center"/>
          </w:tcPr>
          <w:p w14:paraId="630B98FE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4EF924EC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Численность населения (чел), в том числе:</w:t>
            </w:r>
          </w:p>
        </w:tc>
        <w:tc>
          <w:tcPr>
            <w:tcW w:w="2098" w:type="dxa"/>
          </w:tcPr>
          <w:p w14:paraId="470A4F65" w14:textId="1560FA3F" w:rsidR="001E7734" w:rsidRPr="00DA01EE" w:rsidRDefault="001C439B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DA01EE">
              <w:rPr>
                <w:sz w:val="28"/>
                <w:szCs w:val="28"/>
              </w:rPr>
              <w:t>6698</w:t>
            </w:r>
          </w:p>
        </w:tc>
        <w:tc>
          <w:tcPr>
            <w:tcW w:w="2160" w:type="dxa"/>
          </w:tcPr>
          <w:p w14:paraId="7194B17A" w14:textId="1938BC9C" w:rsidR="001E7734" w:rsidRPr="00FB797A" w:rsidRDefault="00DA01EE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6684</w:t>
            </w:r>
          </w:p>
        </w:tc>
      </w:tr>
      <w:tr w:rsidR="001E7734" w14:paraId="270680BF" w14:textId="77777777" w:rsidTr="007A30F8">
        <w:tc>
          <w:tcPr>
            <w:tcW w:w="648" w:type="dxa"/>
            <w:vAlign w:val="center"/>
          </w:tcPr>
          <w:p w14:paraId="1AC887D1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1A0F0E9B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Работающих</w:t>
            </w:r>
          </w:p>
        </w:tc>
        <w:tc>
          <w:tcPr>
            <w:tcW w:w="2098" w:type="dxa"/>
          </w:tcPr>
          <w:p w14:paraId="4EB01431" w14:textId="0CD8F6F4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3136</w:t>
            </w:r>
          </w:p>
        </w:tc>
        <w:tc>
          <w:tcPr>
            <w:tcW w:w="2160" w:type="dxa"/>
          </w:tcPr>
          <w:p w14:paraId="54038B5E" w14:textId="6E14FA43" w:rsidR="001E7734" w:rsidRPr="00FB797A" w:rsidRDefault="002F7D3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3381</w:t>
            </w:r>
          </w:p>
        </w:tc>
      </w:tr>
      <w:tr w:rsidR="001E7734" w14:paraId="6B74720D" w14:textId="77777777" w:rsidTr="007A30F8">
        <w:tc>
          <w:tcPr>
            <w:tcW w:w="648" w:type="dxa"/>
            <w:vAlign w:val="center"/>
          </w:tcPr>
          <w:p w14:paraId="3F85F2EF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10C5829C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Пенсионеров</w:t>
            </w:r>
          </w:p>
        </w:tc>
        <w:tc>
          <w:tcPr>
            <w:tcW w:w="2098" w:type="dxa"/>
          </w:tcPr>
          <w:p w14:paraId="04304E9A" w14:textId="2155DDB4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2276</w:t>
            </w:r>
          </w:p>
        </w:tc>
        <w:tc>
          <w:tcPr>
            <w:tcW w:w="2160" w:type="dxa"/>
          </w:tcPr>
          <w:p w14:paraId="4C4418B3" w14:textId="7EC79B59" w:rsidR="001E7734" w:rsidRPr="00FB797A" w:rsidRDefault="0035409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2073</w:t>
            </w:r>
          </w:p>
        </w:tc>
      </w:tr>
      <w:tr w:rsidR="001E7734" w14:paraId="7A41685B" w14:textId="77777777" w:rsidTr="007A30F8">
        <w:tc>
          <w:tcPr>
            <w:tcW w:w="648" w:type="dxa"/>
            <w:vAlign w:val="center"/>
          </w:tcPr>
          <w:p w14:paraId="6D48538E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0ABA7217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Учащихся</w:t>
            </w:r>
          </w:p>
        </w:tc>
        <w:tc>
          <w:tcPr>
            <w:tcW w:w="2098" w:type="dxa"/>
          </w:tcPr>
          <w:p w14:paraId="2DB78771" w14:textId="3D8A4D39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</w:t>
            </w:r>
          </w:p>
        </w:tc>
        <w:tc>
          <w:tcPr>
            <w:tcW w:w="2160" w:type="dxa"/>
          </w:tcPr>
          <w:p w14:paraId="74D3BE88" w14:textId="4751363C" w:rsidR="001E7734" w:rsidRPr="00FB797A" w:rsidRDefault="002F7D3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828</w:t>
            </w:r>
          </w:p>
        </w:tc>
      </w:tr>
      <w:tr w:rsidR="001E7734" w14:paraId="79F3350F" w14:textId="77777777" w:rsidTr="007A30F8">
        <w:tc>
          <w:tcPr>
            <w:tcW w:w="648" w:type="dxa"/>
            <w:vAlign w:val="center"/>
          </w:tcPr>
          <w:p w14:paraId="3A4D5C20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44D41536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Дошкольного возраста</w:t>
            </w:r>
          </w:p>
        </w:tc>
        <w:tc>
          <w:tcPr>
            <w:tcW w:w="2098" w:type="dxa"/>
          </w:tcPr>
          <w:p w14:paraId="173E8D70" w14:textId="6DE4F1FA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</w:t>
            </w:r>
          </w:p>
        </w:tc>
        <w:tc>
          <w:tcPr>
            <w:tcW w:w="2160" w:type="dxa"/>
          </w:tcPr>
          <w:p w14:paraId="55C4CCD7" w14:textId="3D98BA3B" w:rsidR="001E7734" w:rsidRPr="00FB797A" w:rsidRDefault="002F7D3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402</w:t>
            </w:r>
          </w:p>
        </w:tc>
      </w:tr>
      <w:tr w:rsidR="001E7734" w14:paraId="6A6876AE" w14:textId="77777777" w:rsidTr="007A30F8">
        <w:tc>
          <w:tcPr>
            <w:tcW w:w="648" w:type="dxa"/>
            <w:vAlign w:val="center"/>
          </w:tcPr>
          <w:p w14:paraId="0247824E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0C5E9593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Женщин</w:t>
            </w:r>
          </w:p>
        </w:tc>
        <w:tc>
          <w:tcPr>
            <w:tcW w:w="2098" w:type="dxa"/>
          </w:tcPr>
          <w:p w14:paraId="239CD477" w14:textId="3691D33B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3487</w:t>
            </w:r>
          </w:p>
        </w:tc>
        <w:tc>
          <w:tcPr>
            <w:tcW w:w="2160" w:type="dxa"/>
          </w:tcPr>
          <w:p w14:paraId="528F9C35" w14:textId="00DF9A66" w:rsidR="001E7734" w:rsidRPr="00FB797A" w:rsidRDefault="0035409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354</w:t>
            </w:r>
            <w:r w:rsidR="00FB797A">
              <w:rPr>
                <w:sz w:val="28"/>
                <w:szCs w:val="28"/>
              </w:rPr>
              <w:t>3</w:t>
            </w:r>
          </w:p>
        </w:tc>
      </w:tr>
      <w:tr w:rsidR="001E7734" w14:paraId="1054FA8F" w14:textId="77777777" w:rsidTr="007A30F8">
        <w:tc>
          <w:tcPr>
            <w:tcW w:w="648" w:type="dxa"/>
            <w:vAlign w:val="center"/>
          </w:tcPr>
          <w:p w14:paraId="449DD611" w14:textId="77777777" w:rsidR="001E7734" w:rsidRDefault="001E7734" w:rsidP="00D011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2" w:type="dxa"/>
            <w:vAlign w:val="center"/>
          </w:tcPr>
          <w:p w14:paraId="762A1061" w14:textId="77777777" w:rsidR="001E7734" w:rsidRDefault="001E7734" w:rsidP="00D011B5">
            <w:pPr>
              <w:rPr>
                <w:sz w:val="28"/>
                <w:szCs w:val="28"/>
              </w:rPr>
            </w:pPr>
            <w:r w:rsidRPr="00065A34">
              <w:rPr>
                <w:sz w:val="28"/>
                <w:szCs w:val="28"/>
              </w:rPr>
              <w:t>Мужчин</w:t>
            </w:r>
          </w:p>
        </w:tc>
        <w:tc>
          <w:tcPr>
            <w:tcW w:w="2098" w:type="dxa"/>
          </w:tcPr>
          <w:p w14:paraId="46C36102" w14:textId="460ECD69" w:rsidR="001E7734" w:rsidRPr="00DA01EE" w:rsidRDefault="001F0F6C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3202</w:t>
            </w:r>
          </w:p>
        </w:tc>
        <w:tc>
          <w:tcPr>
            <w:tcW w:w="2160" w:type="dxa"/>
          </w:tcPr>
          <w:p w14:paraId="506D68A9" w14:textId="69CE64B6" w:rsidR="001E7734" w:rsidRPr="00FB797A" w:rsidRDefault="0035409F" w:rsidP="00D011B5">
            <w:pPr>
              <w:ind w:left="414" w:hanging="357"/>
              <w:jc w:val="center"/>
              <w:rPr>
                <w:sz w:val="28"/>
                <w:szCs w:val="28"/>
              </w:rPr>
            </w:pPr>
            <w:r w:rsidRPr="00FB797A">
              <w:rPr>
                <w:sz w:val="28"/>
                <w:szCs w:val="28"/>
              </w:rPr>
              <w:t>314</w:t>
            </w:r>
            <w:r w:rsidR="00FB797A">
              <w:rPr>
                <w:sz w:val="28"/>
                <w:szCs w:val="28"/>
              </w:rPr>
              <w:t>1</w:t>
            </w:r>
          </w:p>
        </w:tc>
      </w:tr>
    </w:tbl>
    <w:p w14:paraId="271CE74A" w14:textId="77777777" w:rsidR="00200ADF" w:rsidRDefault="00200ADF" w:rsidP="00D011B5">
      <w:pPr>
        <w:ind w:firstLine="708"/>
        <w:jc w:val="both"/>
        <w:rPr>
          <w:sz w:val="28"/>
          <w:szCs w:val="28"/>
        </w:rPr>
      </w:pPr>
    </w:p>
    <w:p w14:paraId="1AE1C339" w14:textId="26F47F23" w:rsidR="00A74130" w:rsidRDefault="00C212F5" w:rsidP="00D011B5">
      <w:pPr>
        <w:ind w:firstLine="708"/>
        <w:jc w:val="both"/>
        <w:rPr>
          <w:sz w:val="28"/>
          <w:szCs w:val="28"/>
        </w:rPr>
      </w:pPr>
      <w:r w:rsidRPr="008F3ABC">
        <w:rPr>
          <w:sz w:val="28"/>
          <w:szCs w:val="28"/>
        </w:rPr>
        <w:t xml:space="preserve">В структуре населения по половому признаку преобладают </w:t>
      </w:r>
      <w:r w:rsidR="008F3ABC" w:rsidRPr="00F06823">
        <w:rPr>
          <w:sz w:val="28"/>
          <w:szCs w:val="28"/>
        </w:rPr>
        <w:t>мужчины</w:t>
      </w:r>
      <w:r w:rsidR="00F06823">
        <w:rPr>
          <w:sz w:val="28"/>
          <w:szCs w:val="28"/>
        </w:rPr>
        <w:t>,</w:t>
      </w:r>
      <w:r w:rsidR="008F3ABC" w:rsidRPr="00F06823">
        <w:rPr>
          <w:sz w:val="28"/>
          <w:szCs w:val="28"/>
        </w:rPr>
        <w:t xml:space="preserve"> </w:t>
      </w:r>
      <w:r w:rsidR="001E7734">
        <w:rPr>
          <w:sz w:val="28"/>
          <w:szCs w:val="28"/>
        </w:rPr>
        <w:t>доля на 20</w:t>
      </w:r>
      <w:r w:rsidR="009A4A99">
        <w:rPr>
          <w:sz w:val="28"/>
          <w:szCs w:val="28"/>
        </w:rPr>
        <w:t>21</w:t>
      </w:r>
      <w:r w:rsidR="008F3ABC" w:rsidRPr="008F3ABC">
        <w:rPr>
          <w:sz w:val="28"/>
          <w:szCs w:val="28"/>
        </w:rPr>
        <w:t xml:space="preserve"> год </w:t>
      </w:r>
      <w:r w:rsidR="008F3ABC">
        <w:rPr>
          <w:sz w:val="28"/>
          <w:szCs w:val="28"/>
        </w:rPr>
        <w:t xml:space="preserve">составила </w:t>
      </w:r>
      <w:r w:rsidR="001E7734">
        <w:rPr>
          <w:sz w:val="28"/>
          <w:szCs w:val="28"/>
        </w:rPr>
        <w:t>5</w:t>
      </w:r>
      <w:r w:rsidR="009A4A99">
        <w:rPr>
          <w:sz w:val="28"/>
          <w:szCs w:val="28"/>
        </w:rPr>
        <w:t xml:space="preserve">3 </w:t>
      </w:r>
      <w:r w:rsidR="008F3ABC">
        <w:rPr>
          <w:sz w:val="28"/>
          <w:szCs w:val="28"/>
        </w:rPr>
        <w:t xml:space="preserve">% женщин, против </w:t>
      </w:r>
      <w:r w:rsidR="001E7734">
        <w:rPr>
          <w:sz w:val="28"/>
          <w:szCs w:val="28"/>
        </w:rPr>
        <w:t>4</w:t>
      </w:r>
      <w:r w:rsidR="009A4A99">
        <w:rPr>
          <w:sz w:val="28"/>
          <w:szCs w:val="28"/>
        </w:rPr>
        <w:t>7</w:t>
      </w:r>
      <w:r w:rsidR="00F06823">
        <w:rPr>
          <w:sz w:val="28"/>
          <w:szCs w:val="28"/>
        </w:rPr>
        <w:t xml:space="preserve"> </w:t>
      </w:r>
      <w:r w:rsidR="008F3ABC">
        <w:rPr>
          <w:sz w:val="28"/>
          <w:szCs w:val="28"/>
        </w:rPr>
        <w:t>% мужчин.</w:t>
      </w:r>
      <w:r w:rsidR="0094621C">
        <w:rPr>
          <w:sz w:val="28"/>
          <w:szCs w:val="28"/>
        </w:rPr>
        <w:t xml:space="preserve"> </w:t>
      </w:r>
    </w:p>
    <w:p w14:paraId="620B242B" w14:textId="55028E37" w:rsidR="0094621C" w:rsidRDefault="0094621C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доля работающего населения в сельском поселении</w:t>
      </w:r>
      <w:r w:rsidR="00AE42A5">
        <w:rPr>
          <w:sz w:val="28"/>
          <w:szCs w:val="28"/>
        </w:rPr>
        <w:t xml:space="preserve"> в 202</w:t>
      </w:r>
      <w:r w:rsidR="00653625">
        <w:rPr>
          <w:sz w:val="28"/>
          <w:szCs w:val="28"/>
        </w:rPr>
        <w:t>1</w:t>
      </w:r>
      <w:r w:rsidR="00200ADF">
        <w:rPr>
          <w:sz w:val="28"/>
          <w:szCs w:val="28"/>
        </w:rPr>
        <w:t xml:space="preserve"> году составила </w:t>
      </w:r>
      <w:r w:rsidR="00653625">
        <w:rPr>
          <w:sz w:val="28"/>
          <w:szCs w:val="28"/>
        </w:rPr>
        <w:t>62</w:t>
      </w:r>
      <w:r w:rsidR="00F5541D">
        <w:rPr>
          <w:sz w:val="28"/>
          <w:szCs w:val="28"/>
        </w:rPr>
        <w:t xml:space="preserve"> </w:t>
      </w:r>
      <w:r w:rsidR="00200ADF">
        <w:rPr>
          <w:sz w:val="28"/>
          <w:szCs w:val="28"/>
        </w:rPr>
        <w:t xml:space="preserve">% и </w:t>
      </w:r>
      <w:r w:rsidR="00200ADF" w:rsidRPr="00F5541D">
        <w:rPr>
          <w:sz w:val="28"/>
          <w:szCs w:val="28"/>
        </w:rPr>
        <w:t>увеличилась</w:t>
      </w:r>
      <w:r w:rsidR="00F5541D" w:rsidRPr="00F5541D">
        <w:rPr>
          <w:sz w:val="28"/>
          <w:szCs w:val="28"/>
        </w:rPr>
        <w:t xml:space="preserve"> </w:t>
      </w:r>
      <w:r w:rsidR="00AE42A5">
        <w:rPr>
          <w:sz w:val="28"/>
          <w:szCs w:val="28"/>
        </w:rPr>
        <w:t xml:space="preserve">в 2021 </w:t>
      </w:r>
      <w:r w:rsidR="00200ADF">
        <w:rPr>
          <w:sz w:val="28"/>
          <w:szCs w:val="28"/>
        </w:rPr>
        <w:t xml:space="preserve">году, что является </w:t>
      </w:r>
      <w:proofErr w:type="gramStart"/>
      <w:r w:rsidR="00200ADF" w:rsidRPr="00F5541D">
        <w:rPr>
          <w:sz w:val="28"/>
          <w:szCs w:val="28"/>
        </w:rPr>
        <w:t>положительным</w:t>
      </w:r>
      <w:r w:rsidR="00F5541D" w:rsidRPr="00F5541D">
        <w:rPr>
          <w:sz w:val="28"/>
          <w:szCs w:val="28"/>
        </w:rPr>
        <w:t xml:space="preserve"> </w:t>
      </w:r>
      <w:r w:rsidR="00200ADF" w:rsidRPr="00F5541D">
        <w:rPr>
          <w:sz w:val="28"/>
          <w:szCs w:val="28"/>
        </w:rPr>
        <w:t xml:space="preserve"> </w:t>
      </w:r>
      <w:r w:rsidR="00200ADF">
        <w:rPr>
          <w:sz w:val="28"/>
          <w:szCs w:val="28"/>
        </w:rPr>
        <w:t>фактором</w:t>
      </w:r>
      <w:proofErr w:type="gramEnd"/>
      <w:r w:rsidR="00200ADF">
        <w:rPr>
          <w:sz w:val="28"/>
          <w:szCs w:val="28"/>
        </w:rPr>
        <w:t>.</w:t>
      </w:r>
    </w:p>
    <w:p w14:paraId="607763E1" w14:textId="3102BA83" w:rsidR="00AE2B08" w:rsidRPr="00ED4E5C" w:rsidRDefault="007265E6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п</w:t>
      </w:r>
      <w:r w:rsidR="00AE2B08">
        <w:rPr>
          <w:sz w:val="28"/>
          <w:szCs w:val="28"/>
        </w:rPr>
        <w:t>рирост/убыль населения</w:t>
      </w:r>
      <w:r w:rsidR="00AE42A5">
        <w:rPr>
          <w:sz w:val="28"/>
          <w:szCs w:val="28"/>
        </w:rPr>
        <w:t xml:space="preserve"> в 202</w:t>
      </w:r>
      <w:r w:rsidR="00653625">
        <w:rPr>
          <w:sz w:val="28"/>
          <w:szCs w:val="28"/>
        </w:rPr>
        <w:t>1</w:t>
      </w:r>
      <w:r w:rsidR="00AE42A5">
        <w:rPr>
          <w:sz w:val="28"/>
          <w:szCs w:val="28"/>
        </w:rPr>
        <w:t xml:space="preserve"> году по сравнению с 202</w:t>
      </w:r>
      <w:r w:rsidR="00653625">
        <w:rPr>
          <w:sz w:val="28"/>
          <w:szCs w:val="28"/>
        </w:rPr>
        <w:t>0</w:t>
      </w:r>
      <w:r w:rsidR="00A229B8">
        <w:rPr>
          <w:sz w:val="28"/>
          <w:szCs w:val="28"/>
        </w:rPr>
        <w:t xml:space="preserve"> </w:t>
      </w:r>
      <w:proofErr w:type="gramStart"/>
      <w:r w:rsidR="00A229B8">
        <w:rPr>
          <w:sz w:val="28"/>
          <w:szCs w:val="28"/>
        </w:rPr>
        <w:t xml:space="preserve">годом </w:t>
      </w:r>
      <w:r w:rsidR="00AE2B0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разбивкой по населённым пунктам показан </w:t>
      </w:r>
      <w:r w:rsidRPr="00ED4E5C">
        <w:rPr>
          <w:sz w:val="28"/>
          <w:szCs w:val="28"/>
        </w:rPr>
        <w:t xml:space="preserve">в таблице </w:t>
      </w:r>
      <w:r w:rsidR="009C63A9" w:rsidRPr="00ED4E5C">
        <w:rPr>
          <w:sz w:val="28"/>
          <w:szCs w:val="28"/>
        </w:rPr>
        <w:t>2 обосновывающих материалов</w:t>
      </w:r>
      <w:r w:rsidRPr="00ED4E5C">
        <w:rPr>
          <w:sz w:val="28"/>
          <w:szCs w:val="28"/>
        </w:rPr>
        <w:t>.</w:t>
      </w:r>
    </w:p>
    <w:p w14:paraId="5F3F9BE8" w14:textId="77777777" w:rsidR="00810DDB" w:rsidRPr="00ED4E5C" w:rsidRDefault="00810DDB" w:rsidP="00D011B5">
      <w:pPr>
        <w:ind w:firstLine="708"/>
        <w:rPr>
          <w:sz w:val="28"/>
          <w:szCs w:val="28"/>
        </w:rPr>
      </w:pPr>
      <w:r w:rsidRPr="00ED4E5C">
        <w:rPr>
          <w:sz w:val="28"/>
          <w:szCs w:val="28"/>
        </w:rPr>
        <w:t xml:space="preserve">Прогноз численности населения показан в таблице </w:t>
      </w:r>
      <w:r w:rsidR="009C63A9" w:rsidRPr="00ED4E5C">
        <w:rPr>
          <w:sz w:val="28"/>
          <w:szCs w:val="28"/>
        </w:rPr>
        <w:t>3 обосновывающих материалов</w:t>
      </w:r>
      <w:r w:rsidRPr="00ED4E5C">
        <w:rPr>
          <w:sz w:val="28"/>
          <w:szCs w:val="28"/>
        </w:rPr>
        <w:t>.</w:t>
      </w:r>
    </w:p>
    <w:p w14:paraId="73EEC4DD" w14:textId="2ACBDAAE" w:rsidR="00ED1D65" w:rsidRPr="0068563F" w:rsidRDefault="0038266A" w:rsidP="00D011B5">
      <w:pPr>
        <w:jc w:val="center"/>
        <w:rPr>
          <w:b/>
          <w:color w:val="FF6600"/>
          <w:sz w:val="32"/>
          <w:szCs w:val="32"/>
        </w:rPr>
      </w:pPr>
      <w:r w:rsidRPr="00ED4E5C">
        <w:rPr>
          <w:b/>
          <w:sz w:val="28"/>
          <w:szCs w:val="28"/>
        </w:rPr>
        <w:t xml:space="preserve">2. </w:t>
      </w:r>
      <w:r w:rsidR="009944AC" w:rsidRPr="00ED4E5C">
        <w:rPr>
          <w:b/>
          <w:sz w:val="28"/>
          <w:szCs w:val="28"/>
        </w:rPr>
        <w:t>П</w:t>
      </w:r>
      <w:r w:rsidRPr="00ED4E5C">
        <w:rPr>
          <w:b/>
          <w:sz w:val="28"/>
          <w:szCs w:val="28"/>
        </w:rPr>
        <w:t xml:space="preserve">рогноз </w:t>
      </w:r>
      <w:r w:rsidR="009944AC" w:rsidRPr="00ED4E5C">
        <w:rPr>
          <w:b/>
          <w:sz w:val="28"/>
          <w:szCs w:val="28"/>
        </w:rPr>
        <w:t>спроса на коммунальные ресурсы.</w:t>
      </w:r>
    </w:p>
    <w:p w14:paraId="5DBF68E0" w14:textId="147174A3" w:rsidR="00E73EF1" w:rsidRPr="006D699D" w:rsidRDefault="00E73EF1" w:rsidP="00D011B5">
      <w:pPr>
        <w:ind w:firstLine="708"/>
        <w:jc w:val="both"/>
        <w:rPr>
          <w:sz w:val="28"/>
          <w:szCs w:val="28"/>
        </w:rPr>
      </w:pPr>
      <w:r w:rsidRPr="006D699D">
        <w:rPr>
          <w:sz w:val="28"/>
          <w:szCs w:val="28"/>
        </w:rPr>
        <w:t xml:space="preserve">Данные факторы развития благоприятно влияют и на развитие системы коммунальной инфраструктуры в </w:t>
      </w:r>
      <w:proofErr w:type="spellStart"/>
      <w:r w:rsidR="005844B9">
        <w:rPr>
          <w:sz w:val="28"/>
          <w:szCs w:val="28"/>
        </w:rPr>
        <w:t>Боковском</w:t>
      </w:r>
      <w:proofErr w:type="spellEnd"/>
      <w:r w:rsidR="00E6142B">
        <w:rPr>
          <w:sz w:val="28"/>
          <w:szCs w:val="28"/>
        </w:rPr>
        <w:t xml:space="preserve"> сельском поселении</w:t>
      </w:r>
      <w:r w:rsidRPr="006D699D">
        <w:rPr>
          <w:sz w:val="28"/>
          <w:szCs w:val="28"/>
        </w:rPr>
        <w:t xml:space="preserve"> в целом. </w:t>
      </w:r>
      <w:r w:rsidR="005A46E1">
        <w:rPr>
          <w:sz w:val="28"/>
          <w:szCs w:val="28"/>
        </w:rPr>
        <w:t>Реконструкция и расширение</w:t>
      </w:r>
      <w:r w:rsidR="00E6142B">
        <w:rPr>
          <w:sz w:val="28"/>
          <w:szCs w:val="28"/>
        </w:rPr>
        <w:t xml:space="preserve"> систем коммунального хозяйства позволит </w:t>
      </w:r>
      <w:r w:rsidR="005A46E1">
        <w:rPr>
          <w:sz w:val="28"/>
          <w:szCs w:val="28"/>
        </w:rPr>
        <w:t>увеличить нагрузку и спрос на коммунальные ресурсы путём расширения</w:t>
      </w:r>
      <w:r w:rsidR="00E6142B">
        <w:rPr>
          <w:sz w:val="28"/>
          <w:szCs w:val="28"/>
        </w:rPr>
        <w:t xml:space="preserve"> количеств</w:t>
      </w:r>
      <w:r w:rsidR="005A46E1">
        <w:rPr>
          <w:sz w:val="28"/>
          <w:szCs w:val="28"/>
        </w:rPr>
        <w:t>а</w:t>
      </w:r>
      <w:r w:rsidR="00E6142B">
        <w:rPr>
          <w:sz w:val="28"/>
          <w:szCs w:val="28"/>
        </w:rPr>
        <w:t xml:space="preserve"> абонентов</w:t>
      </w:r>
      <w:r w:rsidR="005A46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Увеличение населения, а также расширение застройки приведет к увеличению нагрузки на систему коммунальной инфраструктуры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за счёт увеличения объёма предоставляемых услуг. Прогнозируемое увеличение спроса  на коммунальные услуги составляет </w:t>
      </w:r>
      <w:r w:rsidR="002100BB">
        <w:rPr>
          <w:sz w:val="28"/>
          <w:szCs w:val="28"/>
        </w:rPr>
        <w:t xml:space="preserve">2-3 </w:t>
      </w:r>
      <w:r>
        <w:rPr>
          <w:sz w:val="28"/>
          <w:szCs w:val="28"/>
        </w:rPr>
        <w:t>% ежегодно.</w:t>
      </w:r>
    </w:p>
    <w:p w14:paraId="66AF9473" w14:textId="77777777" w:rsidR="005844B9" w:rsidRDefault="005844B9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2247806B" w14:textId="78A4D5EB" w:rsidR="001D1FA6" w:rsidRDefault="001D1FA6" w:rsidP="00D011B5">
      <w:pPr>
        <w:jc w:val="center"/>
        <w:rPr>
          <w:b/>
          <w:sz w:val="32"/>
          <w:szCs w:val="32"/>
        </w:rPr>
      </w:pPr>
      <w:r w:rsidRPr="00FB4369">
        <w:rPr>
          <w:b/>
          <w:sz w:val="32"/>
          <w:szCs w:val="32"/>
        </w:rPr>
        <w:lastRenderedPageBreak/>
        <w:t xml:space="preserve">Раздел </w:t>
      </w:r>
      <w:r w:rsidRPr="00FB4369">
        <w:rPr>
          <w:b/>
          <w:sz w:val="32"/>
          <w:szCs w:val="32"/>
          <w:lang w:val="en-US"/>
        </w:rPr>
        <w:t>IV</w:t>
      </w:r>
    </w:p>
    <w:p w14:paraId="2C1642F1" w14:textId="77777777" w:rsidR="001D1FA6" w:rsidRDefault="001D1FA6" w:rsidP="00D011B5">
      <w:pPr>
        <w:jc w:val="center"/>
        <w:rPr>
          <w:b/>
          <w:sz w:val="32"/>
          <w:szCs w:val="32"/>
        </w:rPr>
      </w:pPr>
    </w:p>
    <w:p w14:paraId="6D12E89F" w14:textId="77777777" w:rsidR="001D1FA6" w:rsidRDefault="001D1FA6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Целевые показатели развития коммунальной инфраструктуры</w:t>
      </w:r>
      <w:r w:rsidR="00D976C8">
        <w:rPr>
          <w:b/>
          <w:sz w:val="32"/>
          <w:szCs w:val="32"/>
        </w:rPr>
        <w:t>.</w:t>
      </w:r>
    </w:p>
    <w:p w14:paraId="09730A22" w14:textId="1E1D65A5" w:rsidR="001D1FA6" w:rsidRDefault="001D1FA6" w:rsidP="00D011B5">
      <w:pPr>
        <w:jc w:val="center"/>
        <w:rPr>
          <w:b/>
          <w:sz w:val="32"/>
          <w:szCs w:val="32"/>
        </w:rPr>
      </w:pPr>
    </w:p>
    <w:p w14:paraId="7E3852ED" w14:textId="3B933D5C" w:rsidR="00D011B5" w:rsidRPr="00E2100C" w:rsidRDefault="00D011B5" w:rsidP="00D011B5">
      <w:pPr>
        <w:ind w:firstLine="709"/>
        <w:jc w:val="both"/>
        <w:rPr>
          <w:sz w:val="28"/>
          <w:szCs w:val="28"/>
        </w:rPr>
      </w:pPr>
      <w:r w:rsidRPr="00E2100C">
        <w:rPr>
          <w:sz w:val="28"/>
          <w:szCs w:val="28"/>
        </w:rPr>
        <w:t xml:space="preserve">Общая площадь жилищного фонда </w:t>
      </w:r>
      <w:proofErr w:type="spellStart"/>
      <w:r w:rsidRPr="00E2100C">
        <w:rPr>
          <w:sz w:val="28"/>
          <w:szCs w:val="28"/>
        </w:rPr>
        <w:t>Боковского</w:t>
      </w:r>
      <w:proofErr w:type="spellEnd"/>
      <w:r w:rsidRPr="00E2100C">
        <w:rPr>
          <w:sz w:val="28"/>
          <w:szCs w:val="28"/>
        </w:rPr>
        <w:t xml:space="preserve"> сельского поселения- 1</w:t>
      </w:r>
      <w:r w:rsidR="00561D63">
        <w:rPr>
          <w:sz w:val="28"/>
          <w:szCs w:val="28"/>
        </w:rPr>
        <w:t>7</w:t>
      </w:r>
      <w:r w:rsidRPr="00E2100C">
        <w:rPr>
          <w:sz w:val="28"/>
          <w:szCs w:val="28"/>
        </w:rPr>
        <w:t xml:space="preserve">4,5тыс. кв. м.  </w:t>
      </w:r>
      <w:r w:rsidRPr="00E2100C">
        <w:rPr>
          <w:color w:val="000000"/>
          <w:sz w:val="28"/>
          <w:szCs w:val="28"/>
        </w:rPr>
        <w:t>Износ жилого фонда незначителен. Фонд ветхого и аварийного жилья со степенью износа более 70% включает 1,3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E2100C">
        <w:rPr>
          <w:color w:val="000000"/>
          <w:sz w:val="28"/>
          <w:szCs w:val="28"/>
        </w:rPr>
        <w:t>тыс.</w:t>
      </w:r>
      <w:proofErr w:type="gramStart"/>
      <w:r w:rsidRPr="00E2100C">
        <w:rPr>
          <w:color w:val="000000"/>
          <w:sz w:val="28"/>
          <w:szCs w:val="28"/>
        </w:rPr>
        <w:t>кв.м</w:t>
      </w:r>
      <w:proofErr w:type="spellEnd"/>
      <w:proofErr w:type="gramEnd"/>
      <w:r w:rsidRPr="00E2100C">
        <w:rPr>
          <w:color w:val="000000"/>
          <w:sz w:val="28"/>
          <w:szCs w:val="28"/>
        </w:rPr>
        <w:t xml:space="preserve">, что составляет 0,8% от общей площади жилых помещений. Эти здания требуют проведения реконструкции или сноса. </w:t>
      </w:r>
    </w:p>
    <w:p w14:paraId="51D25172" w14:textId="21D82DFF" w:rsidR="00D011B5" w:rsidRPr="00E2100C" w:rsidRDefault="00D011B5" w:rsidP="00D011B5">
      <w:pPr>
        <w:ind w:firstLine="709"/>
        <w:jc w:val="both"/>
        <w:rPr>
          <w:sz w:val="28"/>
          <w:szCs w:val="28"/>
        </w:rPr>
      </w:pPr>
      <w:r w:rsidRPr="00E2100C">
        <w:rPr>
          <w:sz w:val="28"/>
          <w:szCs w:val="28"/>
        </w:rPr>
        <w:t>Территория поселения включает многоквартирный и индивидуальный жилой фонд. Общая площадь жилых помещений в квартирах в многоквартирных домах составляет 5</w:t>
      </w:r>
      <w:r w:rsidR="00561D63">
        <w:rPr>
          <w:sz w:val="28"/>
          <w:szCs w:val="28"/>
        </w:rPr>
        <w:t>4</w:t>
      </w:r>
      <w:r w:rsidRPr="00E2100C">
        <w:rPr>
          <w:sz w:val="28"/>
          <w:szCs w:val="28"/>
        </w:rPr>
        <w:t>,4</w:t>
      </w:r>
      <w:r>
        <w:rPr>
          <w:sz w:val="28"/>
          <w:szCs w:val="28"/>
        </w:rPr>
        <w:t xml:space="preserve"> </w:t>
      </w:r>
      <w:proofErr w:type="spellStart"/>
      <w:r w:rsidRPr="00E2100C">
        <w:rPr>
          <w:sz w:val="28"/>
          <w:szCs w:val="28"/>
        </w:rPr>
        <w:t>тыс.</w:t>
      </w:r>
      <w:proofErr w:type="gramStart"/>
      <w:r w:rsidRPr="00E2100C">
        <w:rPr>
          <w:sz w:val="28"/>
          <w:szCs w:val="28"/>
        </w:rPr>
        <w:t>кв.м</w:t>
      </w:r>
      <w:proofErr w:type="spellEnd"/>
      <w:proofErr w:type="gramEnd"/>
      <w:r w:rsidRPr="00E2100C">
        <w:rPr>
          <w:sz w:val="28"/>
          <w:szCs w:val="28"/>
        </w:rPr>
        <w:t xml:space="preserve"> или 31,85% общей площади жилых помещений. Общая площадь жилых помещений в индивидуальных жилых домах включает 1</w:t>
      </w:r>
      <w:r w:rsidR="00561D63">
        <w:rPr>
          <w:sz w:val="28"/>
          <w:szCs w:val="28"/>
        </w:rPr>
        <w:t>3</w:t>
      </w:r>
      <w:r w:rsidRPr="00E2100C">
        <w:rPr>
          <w:sz w:val="28"/>
          <w:szCs w:val="28"/>
        </w:rPr>
        <w:t>2,1</w:t>
      </w:r>
      <w:r>
        <w:rPr>
          <w:sz w:val="28"/>
          <w:szCs w:val="28"/>
        </w:rPr>
        <w:t xml:space="preserve"> </w:t>
      </w:r>
      <w:proofErr w:type="spellStart"/>
      <w:r w:rsidRPr="00E2100C">
        <w:rPr>
          <w:sz w:val="28"/>
          <w:szCs w:val="28"/>
        </w:rPr>
        <w:t>тыс.</w:t>
      </w:r>
      <w:proofErr w:type="gramStart"/>
      <w:r w:rsidRPr="00E2100C">
        <w:rPr>
          <w:sz w:val="28"/>
          <w:szCs w:val="28"/>
        </w:rPr>
        <w:t>кв.м</w:t>
      </w:r>
      <w:proofErr w:type="spellEnd"/>
      <w:proofErr w:type="gramEnd"/>
      <w:r w:rsidRPr="00E2100C">
        <w:rPr>
          <w:sz w:val="28"/>
          <w:szCs w:val="28"/>
        </w:rPr>
        <w:t xml:space="preserve"> и составляет 68,15% общей площади жилых помещений.</w:t>
      </w:r>
    </w:p>
    <w:p w14:paraId="23B29ABC" w14:textId="6E6CDFCA" w:rsidR="003468D5" w:rsidRDefault="003468D5" w:rsidP="00D011B5">
      <w:pPr>
        <w:pStyle w:val="Style11"/>
        <w:widowControl/>
        <w:rPr>
          <w:rStyle w:val="FontStyle97"/>
        </w:rPr>
      </w:pPr>
    </w:p>
    <w:p w14:paraId="15E6E076" w14:textId="065E06C9" w:rsidR="007C2938" w:rsidRDefault="003468D5" w:rsidP="00D011B5">
      <w:pPr>
        <w:ind w:firstLine="708"/>
        <w:jc w:val="both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>Одним из основных показателей качества жилья является его благоустройство.</w:t>
      </w:r>
      <w:r w:rsidR="00AD4B08">
        <w:rPr>
          <w:rStyle w:val="FontStyle95"/>
          <w:sz w:val="28"/>
          <w:szCs w:val="28"/>
        </w:rPr>
        <w:t xml:space="preserve"> Средний </w:t>
      </w:r>
      <w:r w:rsidR="00D9347D">
        <w:rPr>
          <w:rStyle w:val="FontStyle95"/>
          <w:sz w:val="28"/>
          <w:szCs w:val="28"/>
        </w:rPr>
        <w:t>у</w:t>
      </w:r>
      <w:r>
        <w:rPr>
          <w:rStyle w:val="FontStyle95"/>
          <w:sz w:val="28"/>
          <w:szCs w:val="28"/>
        </w:rPr>
        <w:t xml:space="preserve">ровень благоустройства жилого фонда </w:t>
      </w:r>
      <w:r w:rsidR="00AD4B08">
        <w:rPr>
          <w:rStyle w:val="FontStyle95"/>
          <w:sz w:val="28"/>
          <w:szCs w:val="28"/>
        </w:rPr>
        <w:t xml:space="preserve">  </w:t>
      </w:r>
      <w:proofErr w:type="spellStart"/>
      <w:r w:rsidR="00D20D63">
        <w:rPr>
          <w:rStyle w:val="FontStyle95"/>
          <w:sz w:val="28"/>
          <w:szCs w:val="28"/>
        </w:rPr>
        <w:t>Боковского</w:t>
      </w:r>
      <w:proofErr w:type="spellEnd"/>
      <w:r w:rsidR="00AD4B08">
        <w:rPr>
          <w:rStyle w:val="FontStyle95"/>
          <w:sz w:val="28"/>
          <w:szCs w:val="28"/>
        </w:rPr>
        <w:t xml:space="preserve"> сельского поселения </w:t>
      </w:r>
      <w:r w:rsidR="00C05EA3">
        <w:rPr>
          <w:rStyle w:val="FontStyle95"/>
          <w:sz w:val="28"/>
          <w:szCs w:val="28"/>
        </w:rPr>
        <w:t>составляет 54</w:t>
      </w:r>
      <w:r w:rsidR="00D9347D">
        <w:rPr>
          <w:rStyle w:val="FontStyle95"/>
          <w:sz w:val="28"/>
          <w:szCs w:val="28"/>
        </w:rPr>
        <w:t xml:space="preserve"> %.</w:t>
      </w:r>
      <w:r w:rsidR="007C2938">
        <w:rPr>
          <w:rStyle w:val="FontStyle95"/>
          <w:sz w:val="28"/>
          <w:szCs w:val="28"/>
        </w:rPr>
        <w:t xml:space="preserve"> Обеспеченность населения жилой площадью в </w:t>
      </w:r>
      <w:proofErr w:type="spellStart"/>
      <w:r w:rsidR="00D011B5">
        <w:rPr>
          <w:rStyle w:val="FontStyle95"/>
          <w:sz w:val="28"/>
          <w:szCs w:val="28"/>
        </w:rPr>
        <w:t>Боковском</w:t>
      </w:r>
      <w:proofErr w:type="spellEnd"/>
      <w:r w:rsidR="007C2938">
        <w:rPr>
          <w:rStyle w:val="FontStyle95"/>
          <w:sz w:val="28"/>
          <w:szCs w:val="28"/>
        </w:rPr>
        <w:t xml:space="preserve"> сельском поселении составляет в среднем показателе </w:t>
      </w:r>
      <w:r w:rsidR="00561D63">
        <w:rPr>
          <w:rStyle w:val="FontStyle95"/>
          <w:sz w:val="28"/>
          <w:szCs w:val="28"/>
        </w:rPr>
        <w:t>30</w:t>
      </w:r>
      <w:r w:rsidR="007C2938">
        <w:rPr>
          <w:rStyle w:val="FontStyle95"/>
          <w:sz w:val="28"/>
          <w:szCs w:val="28"/>
        </w:rPr>
        <w:t xml:space="preserve"> </w:t>
      </w:r>
      <w:proofErr w:type="spellStart"/>
      <w:r w:rsidR="007C2938">
        <w:rPr>
          <w:rStyle w:val="FontStyle95"/>
          <w:sz w:val="28"/>
          <w:szCs w:val="28"/>
        </w:rPr>
        <w:t>кв.м</w:t>
      </w:r>
      <w:proofErr w:type="spellEnd"/>
      <w:r w:rsidR="007C2938">
        <w:rPr>
          <w:rStyle w:val="FontStyle95"/>
          <w:sz w:val="28"/>
          <w:szCs w:val="28"/>
        </w:rPr>
        <w:t>. на 1 человека</w:t>
      </w:r>
    </w:p>
    <w:p w14:paraId="553DD141" w14:textId="77777777" w:rsidR="008C1817" w:rsidRDefault="008C1817" w:rsidP="00D011B5">
      <w:pPr>
        <w:ind w:firstLine="708"/>
        <w:jc w:val="both"/>
        <w:rPr>
          <w:rStyle w:val="FontStyle95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21"/>
        <w:gridCol w:w="4922"/>
      </w:tblGrid>
      <w:tr w:rsidR="00E41911" w14:paraId="6EF8CAF8" w14:textId="77777777">
        <w:tc>
          <w:tcPr>
            <w:tcW w:w="4921" w:type="dxa"/>
            <w:vAlign w:val="center"/>
          </w:tcPr>
          <w:p w14:paraId="3F9181E8" w14:textId="77777777" w:rsidR="00E41911" w:rsidRDefault="00E41911" w:rsidP="00D011B5">
            <w:pPr>
              <w:pStyle w:val="Style14"/>
              <w:widowControl/>
              <w:spacing w:line="240" w:lineRule="auto"/>
              <w:rPr>
                <w:rStyle w:val="FontStyle98"/>
                <w:sz w:val="26"/>
                <w:szCs w:val="26"/>
              </w:rPr>
            </w:pPr>
            <w:r>
              <w:rPr>
                <w:rStyle w:val="FontStyle98"/>
                <w:sz w:val="26"/>
                <w:szCs w:val="26"/>
              </w:rPr>
              <w:t>Оборудовано</w:t>
            </w:r>
          </w:p>
        </w:tc>
        <w:tc>
          <w:tcPr>
            <w:tcW w:w="4922" w:type="dxa"/>
            <w:vAlign w:val="center"/>
          </w:tcPr>
          <w:p w14:paraId="4C316C36" w14:textId="77777777" w:rsidR="00E41911" w:rsidRDefault="00E41911" w:rsidP="00D011B5">
            <w:pPr>
              <w:pStyle w:val="Style14"/>
              <w:widowControl/>
              <w:spacing w:line="240" w:lineRule="auto"/>
              <w:rPr>
                <w:rStyle w:val="FontStyle98"/>
                <w:sz w:val="26"/>
                <w:szCs w:val="26"/>
              </w:rPr>
            </w:pPr>
            <w:r>
              <w:rPr>
                <w:rStyle w:val="FontStyle98"/>
                <w:sz w:val="26"/>
                <w:szCs w:val="26"/>
              </w:rPr>
              <w:t>Уровень благоустройства</w:t>
            </w:r>
          </w:p>
          <w:p w14:paraId="1F111FAC" w14:textId="77777777" w:rsidR="00E41911" w:rsidRDefault="00E41911" w:rsidP="00D011B5">
            <w:pPr>
              <w:pStyle w:val="Style14"/>
              <w:widowControl/>
              <w:spacing w:line="240" w:lineRule="auto"/>
              <w:rPr>
                <w:rStyle w:val="FontStyle98"/>
                <w:sz w:val="26"/>
                <w:szCs w:val="26"/>
              </w:rPr>
            </w:pPr>
            <w:r>
              <w:rPr>
                <w:rStyle w:val="FontStyle98"/>
                <w:sz w:val="26"/>
                <w:szCs w:val="26"/>
              </w:rPr>
              <w:t>%</w:t>
            </w:r>
          </w:p>
        </w:tc>
      </w:tr>
      <w:tr w:rsidR="00E41911" w14:paraId="042C9232" w14:textId="77777777">
        <w:tc>
          <w:tcPr>
            <w:tcW w:w="4921" w:type="dxa"/>
          </w:tcPr>
          <w:p w14:paraId="598F82DB" w14:textId="77777777" w:rsidR="00E41911" w:rsidRPr="004F7331" w:rsidRDefault="00E41911" w:rsidP="00D011B5">
            <w:pPr>
              <w:pStyle w:val="Style61"/>
              <w:widowControl/>
              <w:spacing w:line="240" w:lineRule="auto"/>
              <w:rPr>
                <w:rStyle w:val="FontStyle100"/>
                <w:sz w:val="28"/>
                <w:szCs w:val="28"/>
              </w:rPr>
            </w:pPr>
            <w:r w:rsidRPr="004F7331">
              <w:rPr>
                <w:rStyle w:val="FontStyle100"/>
                <w:sz w:val="28"/>
                <w:szCs w:val="28"/>
              </w:rPr>
              <w:t>водопроводом</w:t>
            </w:r>
          </w:p>
        </w:tc>
        <w:tc>
          <w:tcPr>
            <w:tcW w:w="4922" w:type="dxa"/>
          </w:tcPr>
          <w:p w14:paraId="719BE1A6" w14:textId="4D338947" w:rsidR="00E41911" w:rsidRPr="004F7331" w:rsidRDefault="00561D63" w:rsidP="00D011B5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83</w:t>
            </w:r>
          </w:p>
        </w:tc>
      </w:tr>
      <w:tr w:rsidR="00E41911" w14:paraId="3E3C9086" w14:textId="77777777">
        <w:tc>
          <w:tcPr>
            <w:tcW w:w="4921" w:type="dxa"/>
          </w:tcPr>
          <w:p w14:paraId="3CF1496D" w14:textId="77777777" w:rsidR="00E41911" w:rsidRPr="004F7331" w:rsidRDefault="00E41911" w:rsidP="00D011B5">
            <w:pPr>
              <w:pStyle w:val="Style61"/>
              <w:widowControl/>
              <w:spacing w:line="240" w:lineRule="auto"/>
              <w:rPr>
                <w:rStyle w:val="FontStyle100"/>
                <w:sz w:val="28"/>
                <w:szCs w:val="28"/>
              </w:rPr>
            </w:pPr>
            <w:r w:rsidRPr="004F7331">
              <w:rPr>
                <w:rStyle w:val="FontStyle100"/>
                <w:sz w:val="28"/>
                <w:szCs w:val="28"/>
              </w:rPr>
              <w:t>газом</w:t>
            </w:r>
          </w:p>
        </w:tc>
        <w:tc>
          <w:tcPr>
            <w:tcW w:w="4922" w:type="dxa"/>
          </w:tcPr>
          <w:p w14:paraId="0F9ABC75" w14:textId="7C54EB2D" w:rsidR="00E41911" w:rsidRPr="004F7331" w:rsidRDefault="00561D63" w:rsidP="00D011B5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82,2</w:t>
            </w:r>
          </w:p>
        </w:tc>
      </w:tr>
      <w:tr w:rsidR="00E41911" w14:paraId="2774B29F" w14:textId="77777777">
        <w:tc>
          <w:tcPr>
            <w:tcW w:w="4921" w:type="dxa"/>
          </w:tcPr>
          <w:p w14:paraId="34812B1D" w14:textId="77777777" w:rsidR="00E41911" w:rsidRPr="004F7331" w:rsidRDefault="00E41911" w:rsidP="00D011B5">
            <w:pPr>
              <w:pStyle w:val="Style61"/>
              <w:widowControl/>
              <w:spacing w:line="240" w:lineRule="auto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электричеством</w:t>
            </w:r>
          </w:p>
        </w:tc>
        <w:tc>
          <w:tcPr>
            <w:tcW w:w="4922" w:type="dxa"/>
          </w:tcPr>
          <w:p w14:paraId="5A5FC77B" w14:textId="77777777" w:rsidR="00E41911" w:rsidRPr="004F7331" w:rsidRDefault="00E41911" w:rsidP="00D011B5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100</w:t>
            </w:r>
          </w:p>
        </w:tc>
      </w:tr>
    </w:tbl>
    <w:p w14:paraId="42F537AE" w14:textId="77777777" w:rsidR="003468D5" w:rsidRPr="005465AF" w:rsidRDefault="003468D5" w:rsidP="00D011B5">
      <w:pPr>
        <w:pStyle w:val="Style11"/>
        <w:widowControl/>
        <w:rPr>
          <w:rStyle w:val="FontStyle97"/>
          <w:sz w:val="28"/>
          <w:szCs w:val="28"/>
        </w:rPr>
      </w:pPr>
      <w:r w:rsidRPr="005465AF">
        <w:rPr>
          <w:rStyle w:val="FontStyle97"/>
          <w:sz w:val="28"/>
          <w:szCs w:val="28"/>
        </w:rPr>
        <w:t>Состояние коммунальной инфраструктуры</w:t>
      </w:r>
      <w:r w:rsidR="00D976C8">
        <w:rPr>
          <w:rStyle w:val="FontStyle97"/>
          <w:sz w:val="28"/>
          <w:szCs w:val="28"/>
        </w:rPr>
        <w:t>.</w:t>
      </w:r>
    </w:p>
    <w:p w14:paraId="5465F7B6" w14:textId="03BBBE60" w:rsidR="003468D5" w:rsidRDefault="00DE05E8" w:rsidP="00D011B5">
      <w:pPr>
        <w:pStyle w:val="Style32"/>
        <w:widowControl/>
        <w:spacing w:line="240" w:lineRule="auto"/>
        <w:ind w:firstLine="715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 xml:space="preserve">В </w:t>
      </w:r>
      <w:proofErr w:type="spellStart"/>
      <w:r w:rsidR="00D011B5">
        <w:rPr>
          <w:rStyle w:val="FontStyle95"/>
          <w:sz w:val="28"/>
          <w:szCs w:val="28"/>
        </w:rPr>
        <w:t>Боковск</w:t>
      </w:r>
      <w:r w:rsidR="00A23678">
        <w:rPr>
          <w:rStyle w:val="FontStyle95"/>
          <w:sz w:val="28"/>
          <w:szCs w:val="28"/>
        </w:rPr>
        <w:t>ом</w:t>
      </w:r>
      <w:proofErr w:type="spellEnd"/>
      <w:r w:rsidR="00A23678">
        <w:rPr>
          <w:rStyle w:val="FontStyle95"/>
          <w:sz w:val="28"/>
          <w:szCs w:val="28"/>
        </w:rPr>
        <w:t xml:space="preserve"> </w:t>
      </w:r>
      <w:r>
        <w:rPr>
          <w:rStyle w:val="FontStyle95"/>
          <w:sz w:val="28"/>
          <w:szCs w:val="28"/>
        </w:rPr>
        <w:t xml:space="preserve">сельском поселении </w:t>
      </w:r>
      <w:r w:rsidR="003468D5">
        <w:rPr>
          <w:rStyle w:val="FontStyle95"/>
          <w:sz w:val="28"/>
          <w:szCs w:val="28"/>
        </w:rPr>
        <w:t>фактическая загруженность объектов ЖКХ (водопроводных и канализационных насосных станций, очистных сооружений канализации, котельных) находится на уровне предельно допустимой.</w:t>
      </w:r>
    </w:p>
    <w:p w14:paraId="66DCD15D" w14:textId="77777777" w:rsidR="00DE05E8" w:rsidRDefault="00DE05E8" w:rsidP="00D011B5">
      <w:pPr>
        <w:pStyle w:val="Style32"/>
        <w:widowControl/>
        <w:spacing w:line="240" w:lineRule="auto"/>
        <w:ind w:firstLine="720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>Изношенность систем коммунальной инфраструктуры составляет:</w:t>
      </w:r>
    </w:p>
    <w:p w14:paraId="4058CB3B" w14:textId="142E65A5" w:rsidR="00E03865" w:rsidRDefault="00DE05E8" w:rsidP="00D011B5">
      <w:pPr>
        <w:pStyle w:val="Style32"/>
        <w:widowControl/>
        <w:spacing w:line="240" w:lineRule="auto"/>
        <w:ind w:firstLine="720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 xml:space="preserve">-  </w:t>
      </w:r>
      <w:r w:rsidR="003468D5">
        <w:rPr>
          <w:rStyle w:val="FontStyle95"/>
          <w:sz w:val="28"/>
          <w:szCs w:val="28"/>
        </w:rPr>
        <w:t xml:space="preserve">водопроводные сети </w:t>
      </w:r>
      <w:r w:rsidR="005465AF">
        <w:rPr>
          <w:rStyle w:val="FontStyle95"/>
          <w:sz w:val="28"/>
          <w:szCs w:val="28"/>
        </w:rPr>
        <w:t>–</w:t>
      </w:r>
      <w:r>
        <w:rPr>
          <w:rStyle w:val="FontStyle95"/>
          <w:sz w:val="28"/>
          <w:szCs w:val="28"/>
        </w:rPr>
        <w:t xml:space="preserve"> </w:t>
      </w:r>
      <w:r w:rsidR="00561D63">
        <w:rPr>
          <w:rStyle w:val="FontStyle95"/>
          <w:sz w:val="28"/>
          <w:szCs w:val="28"/>
        </w:rPr>
        <w:t>12</w:t>
      </w:r>
      <w:r w:rsidR="003468D5">
        <w:rPr>
          <w:rStyle w:val="FontStyle95"/>
          <w:sz w:val="28"/>
          <w:szCs w:val="28"/>
        </w:rPr>
        <w:t>%</w:t>
      </w:r>
      <w:r w:rsidR="00E03865">
        <w:rPr>
          <w:rStyle w:val="FontStyle95"/>
          <w:sz w:val="28"/>
          <w:szCs w:val="28"/>
        </w:rPr>
        <w:t>;</w:t>
      </w:r>
    </w:p>
    <w:p w14:paraId="2979663C" w14:textId="77777777" w:rsidR="00E03865" w:rsidRDefault="00E03865" w:rsidP="00D011B5">
      <w:pPr>
        <w:pStyle w:val="Style32"/>
        <w:widowControl/>
        <w:spacing w:line="240" w:lineRule="auto"/>
        <w:ind w:firstLine="720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 xml:space="preserve">-  газоснабжение </w:t>
      </w:r>
      <w:r w:rsidR="005465AF">
        <w:rPr>
          <w:rStyle w:val="FontStyle95"/>
          <w:sz w:val="28"/>
          <w:szCs w:val="28"/>
        </w:rPr>
        <w:t>–</w:t>
      </w:r>
      <w:r>
        <w:rPr>
          <w:rStyle w:val="FontStyle95"/>
          <w:sz w:val="28"/>
          <w:szCs w:val="28"/>
        </w:rPr>
        <w:t xml:space="preserve"> </w:t>
      </w:r>
      <w:r w:rsidR="005465AF">
        <w:rPr>
          <w:rStyle w:val="FontStyle95"/>
          <w:sz w:val="28"/>
          <w:szCs w:val="28"/>
        </w:rPr>
        <w:t xml:space="preserve">10 </w:t>
      </w:r>
      <w:r>
        <w:rPr>
          <w:rStyle w:val="FontStyle95"/>
          <w:sz w:val="28"/>
          <w:szCs w:val="28"/>
        </w:rPr>
        <w:t>%;</w:t>
      </w:r>
    </w:p>
    <w:p w14:paraId="3153D06F" w14:textId="77777777" w:rsidR="003468D5" w:rsidRDefault="00E03865" w:rsidP="00D011B5">
      <w:pPr>
        <w:pStyle w:val="Style32"/>
        <w:widowControl/>
        <w:spacing w:line="240" w:lineRule="auto"/>
        <w:ind w:firstLine="720"/>
        <w:rPr>
          <w:rStyle w:val="FontStyle95"/>
          <w:sz w:val="28"/>
          <w:szCs w:val="28"/>
        </w:rPr>
      </w:pPr>
      <w:r>
        <w:rPr>
          <w:rStyle w:val="FontStyle95"/>
          <w:sz w:val="28"/>
          <w:szCs w:val="28"/>
        </w:rPr>
        <w:t xml:space="preserve">-  </w:t>
      </w:r>
      <w:r w:rsidR="00467C5A">
        <w:rPr>
          <w:rStyle w:val="FontStyle95"/>
          <w:sz w:val="28"/>
          <w:szCs w:val="28"/>
        </w:rPr>
        <w:t>электроснабжение</w:t>
      </w:r>
      <w:r>
        <w:rPr>
          <w:rStyle w:val="FontStyle95"/>
          <w:sz w:val="28"/>
          <w:szCs w:val="28"/>
        </w:rPr>
        <w:t xml:space="preserve"> </w:t>
      </w:r>
      <w:r w:rsidR="005465AF">
        <w:rPr>
          <w:rStyle w:val="FontStyle95"/>
          <w:sz w:val="28"/>
          <w:szCs w:val="28"/>
        </w:rPr>
        <w:t>–</w:t>
      </w:r>
      <w:r>
        <w:rPr>
          <w:rStyle w:val="FontStyle95"/>
          <w:sz w:val="28"/>
          <w:szCs w:val="28"/>
        </w:rPr>
        <w:t xml:space="preserve"> </w:t>
      </w:r>
      <w:r w:rsidR="005465AF">
        <w:rPr>
          <w:rStyle w:val="FontStyle95"/>
          <w:sz w:val="28"/>
          <w:szCs w:val="28"/>
        </w:rPr>
        <w:t xml:space="preserve">10 </w:t>
      </w:r>
      <w:r>
        <w:rPr>
          <w:rStyle w:val="FontStyle95"/>
          <w:sz w:val="28"/>
          <w:szCs w:val="28"/>
        </w:rPr>
        <w:t>%.</w:t>
      </w:r>
    </w:p>
    <w:p w14:paraId="776FF47C" w14:textId="77777777" w:rsidR="003468D5" w:rsidRDefault="003468D5" w:rsidP="00D011B5">
      <w:pPr>
        <w:pStyle w:val="Style32"/>
        <w:widowControl/>
        <w:spacing w:line="240" w:lineRule="auto"/>
        <w:ind w:firstLine="720"/>
        <w:rPr>
          <w:sz w:val="2"/>
          <w:szCs w:val="2"/>
        </w:rPr>
      </w:pPr>
    </w:p>
    <w:p w14:paraId="56E95A67" w14:textId="77777777" w:rsidR="00924F26" w:rsidRDefault="00924F26" w:rsidP="00D011B5">
      <w:pPr>
        <w:pStyle w:val="Style32"/>
        <w:widowControl/>
        <w:spacing w:line="240" w:lineRule="auto"/>
        <w:ind w:firstLine="709"/>
        <w:rPr>
          <w:rStyle w:val="FontStyle95"/>
          <w:sz w:val="28"/>
          <w:szCs w:val="28"/>
        </w:rPr>
      </w:pPr>
    </w:p>
    <w:p w14:paraId="513E08E5" w14:textId="63FB9AAC" w:rsidR="005465AF" w:rsidRDefault="005465A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</w:t>
      </w:r>
      <w:proofErr w:type="spellStart"/>
      <w:r w:rsidR="00924873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являются - м</w:t>
      </w:r>
      <w:r w:rsidRPr="00F61027">
        <w:rPr>
          <w:rFonts w:ascii="Times New Roman" w:hAnsi="Times New Roman" w:cs="Times New Roman"/>
          <w:sz w:val="28"/>
          <w:szCs w:val="28"/>
        </w:rPr>
        <w:t>одернизация и обновление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61027">
        <w:rPr>
          <w:rFonts w:ascii="Times New Roman" w:hAnsi="Times New Roman" w:cs="Times New Roman"/>
          <w:sz w:val="28"/>
          <w:szCs w:val="28"/>
        </w:rPr>
        <w:t>снижение эксплуатационных затрат, устранение причин возникновения аварийных ситуаций, угрожающих жизнедеятельности человека, улучшение эк</w:t>
      </w:r>
      <w:r>
        <w:rPr>
          <w:rFonts w:ascii="Times New Roman" w:hAnsi="Times New Roman" w:cs="Times New Roman"/>
          <w:sz w:val="28"/>
          <w:szCs w:val="28"/>
        </w:rPr>
        <w:t>ологического состояния</w:t>
      </w:r>
      <w:r w:rsidRPr="00F61027">
        <w:rPr>
          <w:rFonts w:ascii="Times New Roman" w:hAnsi="Times New Roman" w:cs="Times New Roman"/>
          <w:sz w:val="28"/>
          <w:szCs w:val="28"/>
        </w:rPr>
        <w:t xml:space="preserve"> окру</w:t>
      </w:r>
      <w:r>
        <w:rPr>
          <w:rFonts w:ascii="Times New Roman" w:hAnsi="Times New Roman" w:cs="Times New Roman"/>
          <w:sz w:val="28"/>
          <w:szCs w:val="28"/>
        </w:rPr>
        <w:t xml:space="preserve">жающей среды. </w:t>
      </w:r>
    </w:p>
    <w:p w14:paraId="53E80D1C" w14:textId="77777777" w:rsidR="007823C5" w:rsidRPr="007823C5" w:rsidRDefault="005465A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основные направления каждой системы в отдельности:</w:t>
      </w:r>
    </w:p>
    <w:p w14:paraId="084BD5CC" w14:textId="77777777" w:rsidR="005465AF" w:rsidRPr="00182403" w:rsidRDefault="007823C5" w:rsidP="00D011B5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465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65AF" w:rsidRPr="00182403">
        <w:rPr>
          <w:rFonts w:ascii="Times New Roman" w:hAnsi="Times New Roman" w:cs="Times New Roman"/>
          <w:b/>
          <w:sz w:val="28"/>
          <w:szCs w:val="28"/>
        </w:rPr>
        <w:t>Развитие системы водоснабжения:</w:t>
      </w:r>
    </w:p>
    <w:p w14:paraId="6055B8CB" w14:textId="77777777" w:rsidR="005465AF" w:rsidRPr="00F61027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61027">
        <w:rPr>
          <w:rFonts w:ascii="Times New Roman" w:hAnsi="Times New Roman" w:cs="Times New Roman"/>
          <w:sz w:val="28"/>
          <w:szCs w:val="28"/>
        </w:rPr>
        <w:t>- повышение надежности водоснабжения;</w:t>
      </w:r>
    </w:p>
    <w:p w14:paraId="539F1ABD" w14:textId="77777777" w:rsidR="005465AF" w:rsidRPr="00F61027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1027">
        <w:rPr>
          <w:rFonts w:ascii="Times New Roman" w:hAnsi="Times New Roman" w:cs="Times New Roman"/>
          <w:sz w:val="28"/>
          <w:szCs w:val="28"/>
        </w:rPr>
        <w:t>обеспечение соответствия параметров качества питьевой воды установленным нормам СанПиН;</w:t>
      </w:r>
    </w:p>
    <w:p w14:paraId="19D19A15" w14:textId="77777777" w:rsidR="005465AF" w:rsidRPr="00F61027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61027">
        <w:rPr>
          <w:rFonts w:ascii="Times New Roman" w:hAnsi="Times New Roman" w:cs="Times New Roman"/>
          <w:sz w:val="28"/>
          <w:szCs w:val="28"/>
        </w:rPr>
        <w:lastRenderedPageBreak/>
        <w:t>- снижение уровня потерь воды;</w:t>
      </w:r>
    </w:p>
    <w:p w14:paraId="1910CDCE" w14:textId="77777777" w:rsidR="005465AF" w:rsidRPr="00F61027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61027">
        <w:rPr>
          <w:rFonts w:ascii="Times New Roman" w:hAnsi="Times New Roman" w:cs="Times New Roman"/>
          <w:sz w:val="28"/>
          <w:szCs w:val="28"/>
        </w:rPr>
        <w:t>- сокращение эксплуатационных расходов на единицу продукции;</w:t>
      </w:r>
    </w:p>
    <w:p w14:paraId="34B417D3" w14:textId="77777777" w:rsidR="005465AF" w:rsidRDefault="007823C5" w:rsidP="00D011B5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465AF" w:rsidRPr="00A65936">
        <w:rPr>
          <w:rFonts w:ascii="Times New Roman" w:hAnsi="Times New Roman" w:cs="Times New Roman"/>
          <w:b/>
          <w:sz w:val="28"/>
          <w:szCs w:val="28"/>
        </w:rPr>
        <w:t>.Утилизация бытовых отходов:</w:t>
      </w:r>
    </w:p>
    <w:p w14:paraId="7C02D822" w14:textId="77777777" w:rsidR="005465AF" w:rsidRPr="00A65936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65936">
        <w:rPr>
          <w:rFonts w:ascii="Times New Roman" w:hAnsi="Times New Roman" w:cs="Times New Roman"/>
          <w:sz w:val="28"/>
          <w:szCs w:val="28"/>
        </w:rPr>
        <w:t>-улучшение санитарного состояния территории поселения;</w:t>
      </w:r>
    </w:p>
    <w:p w14:paraId="142A926E" w14:textId="77777777" w:rsidR="005465AF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-стабилизация и последующее уменьшение образования бытовых и промышленных отходов на территории поселения;</w:t>
      </w:r>
    </w:p>
    <w:p w14:paraId="40404606" w14:textId="77777777" w:rsidR="005465AF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экологического состояния поселения;</w:t>
      </w:r>
    </w:p>
    <w:p w14:paraId="7CCB39A1" w14:textId="77777777" w:rsidR="005465AF" w:rsidRDefault="005465AF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надлежащего сбора, вывозки  и утилизации биологических отходов.</w:t>
      </w:r>
    </w:p>
    <w:p w14:paraId="1B6ED372" w14:textId="77777777" w:rsidR="005465AF" w:rsidRDefault="007823C5" w:rsidP="00D011B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465AF" w:rsidRPr="00A4485C">
        <w:rPr>
          <w:rFonts w:ascii="Times New Roman" w:hAnsi="Times New Roman" w:cs="Times New Roman"/>
          <w:b/>
          <w:sz w:val="28"/>
          <w:szCs w:val="28"/>
        </w:rPr>
        <w:t>. Развитие системы электроснабжения</w:t>
      </w:r>
      <w:r w:rsidR="005465AF">
        <w:rPr>
          <w:rFonts w:ascii="Times New Roman" w:hAnsi="Times New Roman" w:cs="Times New Roman"/>
          <w:sz w:val="28"/>
          <w:szCs w:val="28"/>
        </w:rPr>
        <w:t>:</w:t>
      </w:r>
    </w:p>
    <w:p w14:paraId="05B27CEE" w14:textId="77777777" w:rsidR="005465AF" w:rsidRPr="00B6057F" w:rsidRDefault="005465AF" w:rsidP="00D011B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57F">
        <w:rPr>
          <w:sz w:val="28"/>
          <w:szCs w:val="28"/>
        </w:rPr>
        <w:t>Повышение качества</w:t>
      </w:r>
      <w:r>
        <w:rPr>
          <w:sz w:val="28"/>
          <w:szCs w:val="28"/>
        </w:rPr>
        <w:t xml:space="preserve"> электроснабжения (освещения)</w:t>
      </w:r>
      <w:r w:rsidRPr="00B6057F">
        <w:rPr>
          <w:sz w:val="28"/>
          <w:szCs w:val="28"/>
        </w:rPr>
        <w:t>:</w:t>
      </w:r>
    </w:p>
    <w:p w14:paraId="2B6F7900" w14:textId="77777777" w:rsidR="005465AF" w:rsidRPr="00B6057F" w:rsidRDefault="005465AF" w:rsidP="00D011B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6057F">
        <w:rPr>
          <w:sz w:val="28"/>
          <w:szCs w:val="28"/>
        </w:rPr>
        <w:t xml:space="preserve"> Снижение затрат на ремонт</w:t>
      </w:r>
      <w:r>
        <w:rPr>
          <w:sz w:val="28"/>
          <w:szCs w:val="28"/>
        </w:rPr>
        <w:t xml:space="preserve"> осветительных систем</w:t>
      </w:r>
      <w:r w:rsidRPr="00B6057F">
        <w:rPr>
          <w:sz w:val="28"/>
          <w:szCs w:val="28"/>
        </w:rPr>
        <w:t xml:space="preserve">. </w:t>
      </w:r>
    </w:p>
    <w:p w14:paraId="6E81B3DD" w14:textId="77777777" w:rsidR="005465AF" w:rsidRPr="00A65936" w:rsidRDefault="005465A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3398">
        <w:rPr>
          <w:rFonts w:ascii="Times New Roman" w:hAnsi="Times New Roman" w:cs="Times New Roman"/>
          <w:sz w:val="28"/>
          <w:szCs w:val="28"/>
        </w:rPr>
        <w:t>Повышение надежности системы</w:t>
      </w:r>
      <w:r w:rsidR="00633398">
        <w:rPr>
          <w:rFonts w:ascii="Times New Roman" w:hAnsi="Times New Roman" w:cs="Times New Roman"/>
          <w:sz w:val="28"/>
          <w:szCs w:val="28"/>
        </w:rPr>
        <w:t>.</w:t>
      </w:r>
    </w:p>
    <w:p w14:paraId="00DE0E57" w14:textId="3484A455" w:rsidR="007823C5" w:rsidRDefault="0091294B" w:rsidP="001F74DE">
      <w:pPr>
        <w:pStyle w:val="Style32"/>
        <w:widowControl/>
        <w:spacing w:line="240" w:lineRule="auto"/>
        <w:ind w:firstLine="708"/>
        <w:jc w:val="left"/>
        <w:rPr>
          <w:rStyle w:val="FontStyle95"/>
          <w:b/>
          <w:sz w:val="28"/>
          <w:szCs w:val="28"/>
        </w:rPr>
      </w:pPr>
      <w:r w:rsidRPr="0091294B">
        <w:rPr>
          <w:rStyle w:val="FontStyle95"/>
          <w:b/>
          <w:sz w:val="28"/>
          <w:szCs w:val="28"/>
        </w:rPr>
        <w:t xml:space="preserve">4. </w:t>
      </w:r>
      <w:r w:rsidR="007823C5" w:rsidRPr="0091294B">
        <w:rPr>
          <w:rStyle w:val="FontStyle95"/>
          <w:b/>
          <w:sz w:val="28"/>
          <w:szCs w:val="28"/>
        </w:rPr>
        <w:t>Развитие системы газоснабжения</w:t>
      </w:r>
      <w:r>
        <w:rPr>
          <w:rStyle w:val="FontStyle95"/>
          <w:b/>
          <w:sz w:val="28"/>
          <w:szCs w:val="28"/>
        </w:rPr>
        <w:t>:</w:t>
      </w:r>
    </w:p>
    <w:p w14:paraId="61D8C631" w14:textId="77777777" w:rsidR="0091294B" w:rsidRPr="00633398" w:rsidRDefault="001F41D3" w:rsidP="00D011B5">
      <w:pPr>
        <w:pStyle w:val="Style32"/>
        <w:widowControl/>
        <w:spacing w:line="240" w:lineRule="auto"/>
        <w:ind w:firstLine="708"/>
        <w:jc w:val="left"/>
        <w:rPr>
          <w:rStyle w:val="FontStyle95"/>
          <w:sz w:val="28"/>
          <w:szCs w:val="28"/>
        </w:rPr>
      </w:pPr>
      <w:r w:rsidRPr="00633398">
        <w:rPr>
          <w:rStyle w:val="FontStyle95"/>
          <w:sz w:val="28"/>
          <w:szCs w:val="28"/>
        </w:rPr>
        <w:t>- Расширение системы газоснабжения;</w:t>
      </w:r>
    </w:p>
    <w:p w14:paraId="5438348C" w14:textId="77777777" w:rsidR="001F41D3" w:rsidRDefault="001F41D3" w:rsidP="00D011B5">
      <w:pPr>
        <w:pStyle w:val="Style32"/>
        <w:widowControl/>
        <w:spacing w:line="240" w:lineRule="auto"/>
        <w:ind w:firstLine="708"/>
        <w:jc w:val="left"/>
        <w:rPr>
          <w:rStyle w:val="FontStyle95"/>
          <w:sz w:val="28"/>
          <w:szCs w:val="28"/>
        </w:rPr>
      </w:pPr>
      <w:r w:rsidRPr="00633398">
        <w:rPr>
          <w:rStyle w:val="FontStyle95"/>
          <w:sz w:val="28"/>
          <w:szCs w:val="28"/>
        </w:rPr>
        <w:t>- Повышение надёжности газоснабжения</w:t>
      </w:r>
      <w:r w:rsidR="00633398" w:rsidRPr="00633398">
        <w:rPr>
          <w:rStyle w:val="FontStyle95"/>
          <w:sz w:val="28"/>
          <w:szCs w:val="28"/>
        </w:rPr>
        <w:t>.</w:t>
      </w:r>
    </w:p>
    <w:p w14:paraId="0B44AFA3" w14:textId="43FD84B7" w:rsidR="009F70B4" w:rsidRPr="007A078E" w:rsidRDefault="009F70B4" w:rsidP="00D011B5">
      <w:pPr>
        <w:pStyle w:val="Style32"/>
        <w:widowControl/>
        <w:spacing w:line="240" w:lineRule="auto"/>
        <w:ind w:firstLine="709"/>
        <w:rPr>
          <w:rStyle w:val="FontStyle95"/>
          <w:sz w:val="28"/>
          <w:szCs w:val="28"/>
        </w:rPr>
      </w:pPr>
      <w:r w:rsidRPr="007A078E">
        <w:rPr>
          <w:rStyle w:val="FontStyle95"/>
          <w:sz w:val="28"/>
          <w:szCs w:val="28"/>
        </w:rPr>
        <w:t>Ожидаемые результаты</w:t>
      </w:r>
      <w:r>
        <w:rPr>
          <w:rStyle w:val="FontStyle95"/>
          <w:sz w:val="28"/>
          <w:szCs w:val="28"/>
        </w:rPr>
        <w:t>,</w:t>
      </w:r>
      <w:r w:rsidRPr="007A078E">
        <w:rPr>
          <w:rStyle w:val="FontStyle95"/>
          <w:sz w:val="28"/>
          <w:szCs w:val="28"/>
        </w:rPr>
        <w:t xml:space="preserve"> достигаемые в процессе реализации Программы комплексного развития коммунальной инфраструктуры в </w:t>
      </w:r>
      <w:proofErr w:type="spellStart"/>
      <w:r w:rsidR="00D011B5">
        <w:rPr>
          <w:rStyle w:val="FontStyle95"/>
          <w:sz w:val="28"/>
          <w:szCs w:val="28"/>
        </w:rPr>
        <w:t>Боковск</w:t>
      </w:r>
      <w:r w:rsidR="00F7767F">
        <w:rPr>
          <w:rStyle w:val="FontStyle95"/>
          <w:sz w:val="28"/>
          <w:szCs w:val="28"/>
        </w:rPr>
        <w:t>ом</w:t>
      </w:r>
      <w:proofErr w:type="spellEnd"/>
      <w:r w:rsidRPr="007A078E">
        <w:rPr>
          <w:rStyle w:val="FontStyle95"/>
          <w:sz w:val="28"/>
          <w:szCs w:val="28"/>
        </w:rPr>
        <w:t xml:space="preserve"> сельском поселении</w:t>
      </w:r>
      <w:r>
        <w:rPr>
          <w:rStyle w:val="FontStyle95"/>
          <w:sz w:val="28"/>
          <w:szCs w:val="28"/>
        </w:rPr>
        <w:t>,</w:t>
      </w:r>
      <w:r w:rsidRPr="007A078E">
        <w:rPr>
          <w:rStyle w:val="FontStyle95"/>
          <w:sz w:val="28"/>
          <w:szCs w:val="28"/>
        </w:rPr>
        <w:t xml:space="preserve"> описаны в таблице </w:t>
      </w:r>
      <w:r w:rsidR="00D56501">
        <w:rPr>
          <w:rStyle w:val="FontStyle95"/>
          <w:sz w:val="28"/>
          <w:szCs w:val="28"/>
        </w:rPr>
        <w:t>7 обосновывающих материалов</w:t>
      </w:r>
      <w:r>
        <w:rPr>
          <w:rStyle w:val="FontStyle95"/>
          <w:sz w:val="28"/>
          <w:szCs w:val="28"/>
        </w:rPr>
        <w:t>.</w:t>
      </w:r>
    </w:p>
    <w:p w14:paraId="62B743E8" w14:textId="77777777" w:rsidR="009F70B4" w:rsidRDefault="009F70B4" w:rsidP="002252AC">
      <w:pPr>
        <w:pStyle w:val="Style32"/>
        <w:widowControl/>
        <w:spacing w:line="240" w:lineRule="auto"/>
        <w:ind w:firstLine="708"/>
        <w:rPr>
          <w:rStyle w:val="FontStyle95"/>
          <w:sz w:val="28"/>
          <w:szCs w:val="28"/>
        </w:rPr>
      </w:pPr>
      <w:r w:rsidRPr="00C22438">
        <w:rPr>
          <w:rStyle w:val="FontStyle95"/>
          <w:sz w:val="28"/>
          <w:szCs w:val="28"/>
        </w:rPr>
        <w:t>В соответствии с выше</w:t>
      </w:r>
      <w:r w:rsidR="007601AB">
        <w:rPr>
          <w:rStyle w:val="FontStyle95"/>
          <w:sz w:val="28"/>
          <w:szCs w:val="28"/>
        </w:rPr>
        <w:t xml:space="preserve"> </w:t>
      </w:r>
      <w:r w:rsidRPr="00C22438">
        <w:rPr>
          <w:rStyle w:val="FontStyle95"/>
          <w:sz w:val="28"/>
          <w:szCs w:val="28"/>
        </w:rPr>
        <w:t>представленной таблицей</w:t>
      </w:r>
      <w:r>
        <w:rPr>
          <w:rStyle w:val="FontStyle95"/>
          <w:sz w:val="28"/>
          <w:szCs w:val="28"/>
        </w:rPr>
        <w:t>,</w:t>
      </w:r>
      <w:r w:rsidRPr="00C22438">
        <w:rPr>
          <w:rStyle w:val="FontStyle95"/>
          <w:sz w:val="28"/>
          <w:szCs w:val="28"/>
        </w:rPr>
        <w:t xml:space="preserve"> на основании целевых индикаторов</w:t>
      </w:r>
      <w:r>
        <w:rPr>
          <w:rStyle w:val="FontStyle95"/>
          <w:sz w:val="28"/>
          <w:szCs w:val="28"/>
        </w:rPr>
        <w:t>,</w:t>
      </w:r>
      <w:r w:rsidRPr="00C22438">
        <w:rPr>
          <w:rStyle w:val="FontStyle95"/>
          <w:sz w:val="28"/>
          <w:szCs w:val="28"/>
        </w:rPr>
        <w:t xml:space="preserve"> возможно проведение мониторинга реализации целевой Программы.</w:t>
      </w:r>
    </w:p>
    <w:p w14:paraId="5B1AB62E" w14:textId="77777777" w:rsidR="00590879" w:rsidRDefault="00590879" w:rsidP="002252AC">
      <w:pPr>
        <w:pStyle w:val="Style32"/>
        <w:widowControl/>
        <w:spacing w:line="240" w:lineRule="auto"/>
        <w:ind w:firstLine="708"/>
        <w:rPr>
          <w:rStyle w:val="FontStyle95"/>
          <w:sz w:val="28"/>
          <w:szCs w:val="28"/>
        </w:rPr>
      </w:pPr>
    </w:p>
    <w:p w14:paraId="6512AC58" w14:textId="2BB508AE" w:rsidR="00590879" w:rsidRPr="00633398" w:rsidRDefault="00590879" w:rsidP="002252AC">
      <w:pPr>
        <w:pStyle w:val="Style32"/>
        <w:widowControl/>
        <w:spacing w:line="240" w:lineRule="auto"/>
        <w:ind w:firstLine="708"/>
        <w:rPr>
          <w:rStyle w:val="FontStyle95"/>
          <w:sz w:val="28"/>
          <w:szCs w:val="28"/>
        </w:rPr>
        <w:sectPr w:rsidR="00590879" w:rsidRPr="00633398" w:rsidSect="0057176A">
          <w:footerReference w:type="default" r:id="rId7"/>
          <w:footerReference w:type="first" r:id="rId8"/>
          <w:pgSz w:w="11907" w:h="16840" w:code="9"/>
          <w:pgMar w:top="1134" w:right="707" w:bottom="1134" w:left="1134" w:header="720" w:footer="720" w:gutter="0"/>
          <w:cols w:space="720"/>
          <w:titlePg/>
        </w:sectPr>
      </w:pPr>
    </w:p>
    <w:p w14:paraId="186AABA6" w14:textId="77777777" w:rsidR="001D1FA6" w:rsidRDefault="001D1FA6" w:rsidP="00D011B5">
      <w:pPr>
        <w:jc w:val="center"/>
        <w:rPr>
          <w:b/>
          <w:sz w:val="32"/>
          <w:szCs w:val="32"/>
        </w:rPr>
      </w:pPr>
      <w:r w:rsidRPr="00FB4369">
        <w:rPr>
          <w:b/>
          <w:sz w:val="32"/>
          <w:szCs w:val="32"/>
        </w:rPr>
        <w:lastRenderedPageBreak/>
        <w:t xml:space="preserve">Раздел </w:t>
      </w:r>
      <w:r w:rsidRPr="00FB4369">
        <w:rPr>
          <w:b/>
          <w:sz w:val="32"/>
          <w:szCs w:val="32"/>
          <w:lang w:val="en-US"/>
        </w:rPr>
        <w:t>V</w:t>
      </w:r>
    </w:p>
    <w:p w14:paraId="4F47C690" w14:textId="77777777" w:rsidR="00440879" w:rsidRPr="00440879" w:rsidRDefault="00440879" w:rsidP="00D011B5">
      <w:pPr>
        <w:jc w:val="center"/>
        <w:rPr>
          <w:b/>
          <w:sz w:val="32"/>
          <w:szCs w:val="32"/>
        </w:rPr>
      </w:pPr>
    </w:p>
    <w:p w14:paraId="0F995230" w14:textId="77777777" w:rsidR="001D1FA6" w:rsidRDefault="00440879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инвестиционных проектов, обеспечивающих достижение целевых показателей</w:t>
      </w:r>
      <w:r w:rsidR="00D976C8">
        <w:rPr>
          <w:b/>
          <w:sz w:val="32"/>
          <w:szCs w:val="32"/>
        </w:rPr>
        <w:t>.</w:t>
      </w:r>
    </w:p>
    <w:p w14:paraId="07F2C70B" w14:textId="77777777" w:rsidR="00E011E3" w:rsidRDefault="00E011E3" w:rsidP="00D011B5">
      <w:pPr>
        <w:jc w:val="center"/>
        <w:rPr>
          <w:b/>
          <w:sz w:val="32"/>
          <w:szCs w:val="32"/>
        </w:rPr>
      </w:pPr>
    </w:p>
    <w:p w14:paraId="07CAAF0A" w14:textId="526C5787" w:rsidR="00C7388E" w:rsidRPr="00B3726B" w:rsidRDefault="00F21A7D" w:rsidP="00D011B5">
      <w:pPr>
        <w:ind w:firstLine="708"/>
        <w:contextualSpacing/>
        <w:jc w:val="both"/>
        <w:rPr>
          <w:bCs/>
          <w:sz w:val="28"/>
          <w:szCs w:val="28"/>
        </w:rPr>
      </w:pPr>
      <w:r w:rsidRPr="000C5FD3">
        <w:rPr>
          <w:bCs/>
          <w:sz w:val="28"/>
          <w:szCs w:val="28"/>
        </w:rPr>
        <w:t>Инвестиционные проекты</w:t>
      </w:r>
      <w:r w:rsidR="00A413FF">
        <w:rPr>
          <w:bCs/>
          <w:sz w:val="28"/>
          <w:szCs w:val="28"/>
        </w:rPr>
        <w:t>,</w:t>
      </w:r>
      <w:r w:rsidRPr="000C5FD3">
        <w:rPr>
          <w:bCs/>
          <w:sz w:val="28"/>
          <w:szCs w:val="28"/>
        </w:rPr>
        <w:t xml:space="preserve"> </w:t>
      </w:r>
      <w:r w:rsidR="000C5FD3" w:rsidRPr="000C5FD3">
        <w:rPr>
          <w:bCs/>
          <w:sz w:val="28"/>
          <w:szCs w:val="28"/>
        </w:rPr>
        <w:t>реализуемые</w:t>
      </w:r>
      <w:r w:rsidRPr="000C5FD3">
        <w:rPr>
          <w:bCs/>
          <w:sz w:val="28"/>
          <w:szCs w:val="28"/>
        </w:rPr>
        <w:t xml:space="preserve"> в </w:t>
      </w:r>
      <w:proofErr w:type="spellStart"/>
      <w:r w:rsidR="00D011B5">
        <w:rPr>
          <w:bCs/>
          <w:sz w:val="28"/>
          <w:szCs w:val="28"/>
        </w:rPr>
        <w:t>Боковск</w:t>
      </w:r>
      <w:r w:rsidR="00633398">
        <w:rPr>
          <w:bCs/>
          <w:sz w:val="28"/>
          <w:szCs w:val="28"/>
        </w:rPr>
        <w:t>ом</w:t>
      </w:r>
      <w:proofErr w:type="spellEnd"/>
      <w:r w:rsidRPr="000C5FD3">
        <w:rPr>
          <w:bCs/>
          <w:sz w:val="28"/>
          <w:szCs w:val="28"/>
        </w:rPr>
        <w:t xml:space="preserve"> сельском </w:t>
      </w:r>
      <w:r w:rsidR="000C5FD3">
        <w:rPr>
          <w:bCs/>
          <w:sz w:val="28"/>
          <w:szCs w:val="28"/>
        </w:rPr>
        <w:t>поселении</w:t>
      </w:r>
      <w:r w:rsidR="00A413FF">
        <w:rPr>
          <w:bCs/>
          <w:sz w:val="28"/>
          <w:szCs w:val="28"/>
        </w:rPr>
        <w:t>,</w:t>
      </w:r>
      <w:r w:rsidR="000C5FD3">
        <w:rPr>
          <w:bCs/>
          <w:sz w:val="28"/>
          <w:szCs w:val="28"/>
        </w:rPr>
        <w:t xml:space="preserve"> </w:t>
      </w:r>
      <w:r w:rsidR="000C5FD3" w:rsidRPr="000C5FD3">
        <w:rPr>
          <w:bCs/>
          <w:sz w:val="28"/>
          <w:szCs w:val="28"/>
        </w:rPr>
        <w:t xml:space="preserve">приведены в таблице </w:t>
      </w:r>
      <w:r w:rsidR="006854BC">
        <w:rPr>
          <w:bCs/>
          <w:sz w:val="28"/>
          <w:szCs w:val="28"/>
        </w:rPr>
        <w:t>8</w:t>
      </w:r>
      <w:r w:rsidR="007B25B8">
        <w:rPr>
          <w:bCs/>
          <w:sz w:val="28"/>
          <w:szCs w:val="28"/>
        </w:rPr>
        <w:t xml:space="preserve"> обосновывающих материалов</w:t>
      </w:r>
      <w:r w:rsidR="00D976C8">
        <w:rPr>
          <w:bCs/>
          <w:sz w:val="28"/>
          <w:szCs w:val="28"/>
        </w:rPr>
        <w:t>.</w:t>
      </w:r>
      <w:r w:rsidR="00E85642" w:rsidRPr="00E85642">
        <w:rPr>
          <w:bCs/>
          <w:sz w:val="28"/>
          <w:szCs w:val="28"/>
        </w:rPr>
        <w:t xml:space="preserve"> </w:t>
      </w:r>
    </w:p>
    <w:p w14:paraId="05A9D566" w14:textId="77777777" w:rsidR="00F21A7D" w:rsidRDefault="00C7388E" w:rsidP="00D011B5">
      <w:pPr>
        <w:ind w:firstLine="708"/>
        <w:jc w:val="both"/>
        <w:rPr>
          <w:sz w:val="28"/>
          <w:szCs w:val="28"/>
        </w:rPr>
      </w:pPr>
      <w:r w:rsidRPr="00C7388E">
        <w:rPr>
          <w:sz w:val="28"/>
          <w:szCs w:val="28"/>
        </w:rPr>
        <w:t>В связи с изменением финансирования  в программу инвестиционных проектов могут вносится изменения(корректировки).</w:t>
      </w:r>
    </w:p>
    <w:p w14:paraId="5F6C5776" w14:textId="77777777" w:rsidR="00B3726B" w:rsidRDefault="00B3726B" w:rsidP="00D011B5">
      <w:pPr>
        <w:ind w:firstLine="708"/>
        <w:jc w:val="both"/>
        <w:rPr>
          <w:sz w:val="28"/>
          <w:szCs w:val="28"/>
        </w:rPr>
      </w:pPr>
    </w:p>
    <w:p w14:paraId="5A64268D" w14:textId="77777777" w:rsidR="003219D1" w:rsidRDefault="00B3726B" w:rsidP="00D011B5">
      <w:pPr>
        <w:ind w:firstLine="708"/>
        <w:contextualSpacing/>
        <w:rPr>
          <w:sz w:val="28"/>
          <w:szCs w:val="28"/>
        </w:rPr>
      </w:pPr>
      <w:r w:rsidRPr="00AC5842">
        <w:rPr>
          <w:b/>
          <w:bCs/>
          <w:sz w:val="28"/>
          <w:szCs w:val="28"/>
        </w:rPr>
        <w:t>Реконструкция и модернизация водопроводных сетей:</w:t>
      </w:r>
      <w:r w:rsidRPr="006543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целью данного проекта является </w:t>
      </w:r>
      <w:r w:rsidRPr="00B6057F">
        <w:rPr>
          <w:sz w:val="28"/>
          <w:szCs w:val="28"/>
        </w:rPr>
        <w:t xml:space="preserve"> предотвращение аварийных ситуаций</w:t>
      </w:r>
      <w:r>
        <w:rPr>
          <w:sz w:val="28"/>
          <w:szCs w:val="28"/>
        </w:rPr>
        <w:t xml:space="preserve">, </w:t>
      </w:r>
      <w:r w:rsidRPr="00B6057F">
        <w:rPr>
          <w:sz w:val="28"/>
          <w:szCs w:val="28"/>
        </w:rPr>
        <w:t xml:space="preserve"> исключение потерь воды; стабилизация водоснабжения</w:t>
      </w:r>
      <w:r>
        <w:rPr>
          <w:sz w:val="28"/>
          <w:szCs w:val="28"/>
        </w:rPr>
        <w:t xml:space="preserve">. </w:t>
      </w:r>
    </w:p>
    <w:p w14:paraId="4F27E383" w14:textId="77777777" w:rsidR="00B3726B" w:rsidRPr="0065433C" w:rsidRDefault="00B3726B" w:rsidP="00D011B5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Ожидаемые эффекты:</w:t>
      </w:r>
    </w:p>
    <w:p w14:paraId="484FEED5" w14:textId="77777777" w:rsidR="00B3726B" w:rsidRPr="00B6057F" w:rsidRDefault="00B3726B" w:rsidP="00D011B5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57F">
        <w:rPr>
          <w:sz w:val="28"/>
          <w:szCs w:val="28"/>
        </w:rPr>
        <w:t>повышение качества водоснабжения:</w:t>
      </w:r>
    </w:p>
    <w:p w14:paraId="3D8A3DD7" w14:textId="77777777" w:rsidR="00B3726B" w:rsidRDefault="00B3726B" w:rsidP="00D011B5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57F">
        <w:rPr>
          <w:sz w:val="28"/>
          <w:szCs w:val="28"/>
        </w:rPr>
        <w:t>снижение затрат на ремонт прорывов.</w:t>
      </w:r>
    </w:p>
    <w:p w14:paraId="7B73407C" w14:textId="77777777" w:rsidR="00B3726B" w:rsidRDefault="00B3726B" w:rsidP="00D011B5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6057F">
        <w:rPr>
          <w:sz w:val="28"/>
          <w:szCs w:val="28"/>
        </w:rPr>
        <w:t>повышение надежности водоснабжения.</w:t>
      </w:r>
    </w:p>
    <w:p w14:paraId="0F7DDE05" w14:textId="77777777" w:rsidR="003219D1" w:rsidRDefault="003219D1" w:rsidP="00D011B5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3219D1">
        <w:rPr>
          <w:b/>
          <w:sz w:val="28"/>
          <w:szCs w:val="28"/>
        </w:rPr>
        <w:t>Модернизация сетей газоснабжения:</w:t>
      </w:r>
      <w:r w:rsidRPr="003219D1">
        <w:rPr>
          <w:sz w:val="28"/>
          <w:szCs w:val="28"/>
        </w:rPr>
        <w:t xml:space="preserve"> Целью данного проекта является расширение системы газоснабжения и повышение надёжности газоснабжения</w:t>
      </w:r>
      <w:r>
        <w:rPr>
          <w:sz w:val="28"/>
          <w:szCs w:val="28"/>
        </w:rPr>
        <w:t>.</w:t>
      </w:r>
    </w:p>
    <w:p w14:paraId="6ABB1ACA" w14:textId="77777777" w:rsidR="00AF3E02" w:rsidRDefault="00AF3E02" w:rsidP="00D011B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3219D1">
        <w:rPr>
          <w:sz w:val="28"/>
          <w:szCs w:val="28"/>
        </w:rPr>
        <w:t>Ожидаемые эффекты</w:t>
      </w:r>
      <w:r>
        <w:rPr>
          <w:sz w:val="28"/>
          <w:szCs w:val="28"/>
        </w:rPr>
        <w:t>:</w:t>
      </w:r>
    </w:p>
    <w:p w14:paraId="26FFA155" w14:textId="77777777" w:rsidR="00AF3E02" w:rsidRDefault="00AF3E02" w:rsidP="00D011B5">
      <w:pPr>
        <w:rPr>
          <w:sz w:val="28"/>
          <w:szCs w:val="28"/>
        </w:rPr>
      </w:pPr>
      <w:r>
        <w:rPr>
          <w:sz w:val="28"/>
          <w:szCs w:val="28"/>
        </w:rPr>
        <w:tab/>
        <w:t>- Расширение сети абонентов;</w:t>
      </w:r>
    </w:p>
    <w:p w14:paraId="37DD0D93" w14:textId="77777777" w:rsidR="00AF3E02" w:rsidRDefault="00AF3E02" w:rsidP="00D011B5">
      <w:pPr>
        <w:rPr>
          <w:sz w:val="28"/>
          <w:szCs w:val="28"/>
        </w:rPr>
      </w:pPr>
      <w:r>
        <w:rPr>
          <w:sz w:val="28"/>
          <w:szCs w:val="28"/>
        </w:rPr>
        <w:tab/>
        <w:t>- Увеличение нагрузки на коммунальные системы.</w:t>
      </w:r>
    </w:p>
    <w:p w14:paraId="365E961F" w14:textId="77777777" w:rsidR="00AF3E02" w:rsidRDefault="00AF3E02" w:rsidP="00D011B5">
      <w:pPr>
        <w:rPr>
          <w:sz w:val="28"/>
          <w:szCs w:val="28"/>
        </w:rPr>
      </w:pPr>
    </w:p>
    <w:p w14:paraId="65B1F54E" w14:textId="77777777" w:rsidR="00AF3E02" w:rsidRDefault="00AF3E02" w:rsidP="00D011B5">
      <w:pPr>
        <w:ind w:firstLine="708"/>
        <w:jc w:val="both"/>
        <w:rPr>
          <w:sz w:val="28"/>
          <w:szCs w:val="28"/>
        </w:rPr>
      </w:pPr>
      <w:r w:rsidRPr="00101373">
        <w:rPr>
          <w:sz w:val="28"/>
          <w:szCs w:val="28"/>
        </w:rPr>
        <w:t>В связи с изменением финансирования и по итогам ежегодного мониторинга в программу инвестиционных проектов могут вносится</w:t>
      </w:r>
      <w:r>
        <w:rPr>
          <w:sz w:val="28"/>
          <w:szCs w:val="28"/>
        </w:rPr>
        <w:t xml:space="preserve"> </w:t>
      </w:r>
      <w:r w:rsidRPr="00101373">
        <w:rPr>
          <w:sz w:val="28"/>
          <w:szCs w:val="28"/>
        </w:rPr>
        <w:t>изменения(корректировки).</w:t>
      </w:r>
    </w:p>
    <w:p w14:paraId="771CAD90" w14:textId="77777777" w:rsidR="00AF3E02" w:rsidRDefault="00AF3E02" w:rsidP="00D011B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большими протяжённостями населённых пунктов и малым количеством жителей развитие единой системы водоотведения (канализационной системы) не является приоритетным на территории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поселения. В связи с этим рассматривается вопрос о предложении оснащения индивидуальных жилых домов и организаций локальными очистными сооружениями, не требующими фильтрующих траншей или полей фильтрации и обеспечивающими 98%-</w:t>
      </w:r>
      <w:proofErr w:type="spellStart"/>
      <w:r>
        <w:rPr>
          <w:sz w:val="28"/>
          <w:szCs w:val="28"/>
        </w:rPr>
        <w:t>ную</w:t>
      </w:r>
      <w:proofErr w:type="spellEnd"/>
      <w:r>
        <w:rPr>
          <w:sz w:val="28"/>
          <w:szCs w:val="28"/>
        </w:rPr>
        <w:t xml:space="preserve"> степень очистки, которая соответствует всем Российским нормативам по очищенной сточной воде. Производительность таких установок очистки сточных вод зависит от количества обслуживаемых лиц и имеет все необходимые сертификаты и гигиенические заключения.</w:t>
      </w:r>
    </w:p>
    <w:p w14:paraId="223B73A9" w14:textId="77777777" w:rsidR="00AF3E02" w:rsidRDefault="00AF3E02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таких установок не нужно использовать ассенизационную машину, отсутствует необходимость планировать подъезд к месту расположения установки, так как отвод очищенной воды может осуществляться в дренажный колодец самотёком или на рельеф , или может использоваться для полива приусадебного участка.</w:t>
      </w:r>
    </w:p>
    <w:p w14:paraId="5DD0E818" w14:textId="77777777" w:rsidR="00AF3E02" w:rsidRDefault="00AF3E02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на территории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ведётся работа по развитию системы утилизации твёрдых бытовых отходов. Дана работа выстроена на основе Рекомендаций по организации проведения мероприятий в области обращения с отходами производства, потребления и вторичными материальными ресурсами органами местного самоуправления Ростовской области на период </w:t>
      </w:r>
      <w:r>
        <w:rPr>
          <w:sz w:val="28"/>
          <w:szCs w:val="28"/>
        </w:rPr>
        <w:lastRenderedPageBreak/>
        <w:t xml:space="preserve">строительства и ввода в строй на проектную мощность межмуниципальных экологических </w:t>
      </w:r>
      <w:proofErr w:type="spellStart"/>
      <w:r>
        <w:rPr>
          <w:sz w:val="28"/>
          <w:szCs w:val="28"/>
        </w:rPr>
        <w:t>отходоперерабатывающих</w:t>
      </w:r>
      <w:proofErr w:type="spellEnd"/>
      <w:r>
        <w:rPr>
          <w:sz w:val="28"/>
          <w:szCs w:val="28"/>
        </w:rPr>
        <w:t xml:space="preserve"> комплексов входящих в состав Региональной комплексной системы управления отходами производства, потребления и вторичными материальными ресурсами Ростовской области, утверждённые министерством </w:t>
      </w: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- коммунального хозяйства Ростовской области от </w:t>
      </w:r>
      <w:smartTag w:uri="urn:schemas-microsoft-com:office:smarttags" w:element="date">
        <w:smartTagPr>
          <w:attr w:name="Year" w:val="2012"/>
          <w:attr w:name="Day" w:val="24"/>
          <w:attr w:name="Month" w:val="04"/>
          <w:attr w:name="ls" w:val="trans"/>
        </w:smartTagPr>
        <w:r>
          <w:rPr>
            <w:sz w:val="28"/>
            <w:szCs w:val="28"/>
          </w:rPr>
          <w:t>24.04.2012</w:t>
        </w:r>
      </w:smartTag>
      <w:r>
        <w:rPr>
          <w:sz w:val="28"/>
          <w:szCs w:val="28"/>
        </w:rPr>
        <w:t xml:space="preserve"> года. (письмо министерства ЖКХ Ростовской области от </w:t>
      </w:r>
      <w:smartTag w:uri="urn:schemas-microsoft-com:office:smarttags" w:element="date">
        <w:smartTagPr>
          <w:attr w:name="Year" w:val="2012"/>
          <w:attr w:name="Day" w:val="25"/>
          <w:attr w:name="Month" w:val="04"/>
          <w:attr w:name="ls" w:val="trans"/>
        </w:smartTagPr>
        <w:r>
          <w:rPr>
            <w:sz w:val="28"/>
            <w:szCs w:val="28"/>
          </w:rPr>
          <w:t>25.04.2012</w:t>
        </w:r>
      </w:smartTag>
      <w:r>
        <w:rPr>
          <w:sz w:val="28"/>
          <w:szCs w:val="28"/>
        </w:rPr>
        <w:t xml:space="preserve"> года № ЖКХ – 04/773).</w:t>
      </w:r>
    </w:p>
    <w:p w14:paraId="3264C86C" w14:textId="77777777" w:rsidR="00AF3E02" w:rsidRDefault="00AF3E02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рекомендациям Администрацией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 ведётся работа по разработке схемы отчистки территорий населённых пунктов муниципального образования.</w:t>
      </w:r>
    </w:p>
    <w:p w14:paraId="713A1FEC" w14:textId="77777777" w:rsidR="00AF3E02" w:rsidRDefault="00AF3E02" w:rsidP="00A93869">
      <w:pPr>
        <w:jc w:val="both"/>
        <w:rPr>
          <w:sz w:val="28"/>
          <w:szCs w:val="28"/>
        </w:rPr>
      </w:pPr>
    </w:p>
    <w:p w14:paraId="5DE78DE7" w14:textId="7D6A6C44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На основании Федерального закона от </w:t>
      </w:r>
      <w:smartTag w:uri="urn:schemas-microsoft-com:office:smarttags" w:element="date">
        <w:smartTagPr>
          <w:attr w:name="Year" w:val="2009"/>
          <w:attr w:name="Day" w:val="23"/>
          <w:attr w:name="Month" w:val="11"/>
          <w:attr w:name="ls" w:val="trans"/>
        </w:smartTagPr>
        <w:r w:rsidRPr="00233243">
          <w:rPr>
            <w:sz w:val="28"/>
            <w:szCs w:val="28"/>
          </w:rPr>
          <w:t>23.11.2009</w:t>
        </w:r>
      </w:smartTag>
      <w:r w:rsidRPr="00233243">
        <w:rPr>
          <w:sz w:val="28"/>
          <w:szCs w:val="28"/>
        </w:rPr>
        <w:t xml:space="preserve">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и </w:t>
      </w:r>
      <w:r w:rsidR="006D6B00" w:rsidRPr="00FC5791">
        <w:rPr>
          <w:rStyle w:val="FontStyle61"/>
          <w:sz w:val="28"/>
          <w:szCs w:val="28"/>
        </w:rPr>
        <w:t xml:space="preserve">Постановлений Администрации </w:t>
      </w:r>
      <w:proofErr w:type="spellStart"/>
      <w:r w:rsidR="00924873">
        <w:rPr>
          <w:rStyle w:val="FontStyle61"/>
          <w:sz w:val="28"/>
          <w:szCs w:val="28"/>
        </w:rPr>
        <w:t>Боковского</w:t>
      </w:r>
      <w:proofErr w:type="spellEnd"/>
      <w:r w:rsidR="00092A23">
        <w:rPr>
          <w:rStyle w:val="FontStyle61"/>
          <w:sz w:val="28"/>
          <w:szCs w:val="28"/>
        </w:rPr>
        <w:t xml:space="preserve"> сельского поселения от </w:t>
      </w:r>
      <w:r w:rsidR="007F4EDD">
        <w:rPr>
          <w:rStyle w:val="FontStyle61"/>
          <w:sz w:val="28"/>
          <w:szCs w:val="28"/>
        </w:rPr>
        <w:t>29.11.2018 № 430</w:t>
      </w:r>
      <w:r w:rsidR="006D6B00">
        <w:rPr>
          <w:rStyle w:val="FontStyle61"/>
          <w:sz w:val="28"/>
          <w:szCs w:val="28"/>
        </w:rPr>
        <w:t xml:space="preserve"> «Об утверждении муниципальной программы </w:t>
      </w:r>
      <w:proofErr w:type="spellStart"/>
      <w:r w:rsidR="00924873">
        <w:rPr>
          <w:rStyle w:val="FontStyle61"/>
          <w:sz w:val="28"/>
          <w:szCs w:val="28"/>
        </w:rPr>
        <w:t>Боковского</w:t>
      </w:r>
      <w:proofErr w:type="spellEnd"/>
      <w:r w:rsidR="006D6B00">
        <w:rPr>
          <w:rStyle w:val="FontStyle61"/>
          <w:sz w:val="28"/>
          <w:szCs w:val="28"/>
        </w:rPr>
        <w:t xml:space="preserve"> сельского поселения «Энергоэффективность и развитие энергетики»</w:t>
      </w:r>
      <w:r w:rsidRPr="00233243">
        <w:rPr>
          <w:sz w:val="28"/>
          <w:szCs w:val="28"/>
        </w:rPr>
        <w:t xml:space="preserve"> была разработана программа по энерго- и ресурсосбережению  в </w:t>
      </w:r>
      <w:proofErr w:type="spellStart"/>
      <w:r w:rsidR="00D011B5">
        <w:rPr>
          <w:sz w:val="28"/>
          <w:szCs w:val="28"/>
        </w:rPr>
        <w:t>Боковск</w:t>
      </w:r>
      <w:r w:rsidR="006D6B00">
        <w:rPr>
          <w:sz w:val="28"/>
          <w:szCs w:val="28"/>
        </w:rPr>
        <w:t>ом</w:t>
      </w:r>
      <w:proofErr w:type="spellEnd"/>
      <w:r w:rsidR="006D6B00">
        <w:rPr>
          <w:sz w:val="28"/>
          <w:szCs w:val="28"/>
        </w:rPr>
        <w:t xml:space="preserve"> сельском поселении</w:t>
      </w:r>
      <w:r w:rsidRPr="00233243">
        <w:rPr>
          <w:sz w:val="28"/>
          <w:szCs w:val="28"/>
        </w:rPr>
        <w:t xml:space="preserve">. </w:t>
      </w:r>
    </w:p>
    <w:p w14:paraId="173BC9C9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О</w:t>
      </w:r>
      <w:r w:rsidR="00092A23">
        <w:rPr>
          <w:sz w:val="28"/>
          <w:szCs w:val="28"/>
        </w:rPr>
        <w:t>сновной целью программы является</w:t>
      </w:r>
      <w:r w:rsidRPr="00233243">
        <w:rPr>
          <w:sz w:val="28"/>
          <w:szCs w:val="28"/>
        </w:rPr>
        <w:t xml:space="preserve"> повышение энергетической эффективности при производстве, передаче и потреблении энергетических ресурсов в </w:t>
      </w:r>
      <w:proofErr w:type="spellStart"/>
      <w:r w:rsidRPr="00233243">
        <w:rPr>
          <w:sz w:val="28"/>
          <w:szCs w:val="28"/>
        </w:rPr>
        <w:t>Боковском</w:t>
      </w:r>
      <w:proofErr w:type="spellEnd"/>
      <w:r w:rsidRPr="00233243">
        <w:rPr>
          <w:sz w:val="28"/>
          <w:szCs w:val="28"/>
        </w:rPr>
        <w:t xml:space="preserve"> районе, создание условий для перевода экономики и бюджетной сферы муниципального образования в целом и сельских поселений в отдельности на энергосберегающий путь развития:</w:t>
      </w:r>
    </w:p>
    <w:p w14:paraId="6BB8E8F4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снижение себестоимости производства жилищно-коммунальных услуг;</w:t>
      </w:r>
    </w:p>
    <w:p w14:paraId="2FCDB6AD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замена ламп накаливания на энергосберегающие осветительные приборы;</w:t>
      </w:r>
    </w:p>
    <w:p w14:paraId="01E5E331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сокращение бюджетных дотаций на оплату энергоресурсов;</w:t>
      </w:r>
    </w:p>
    <w:p w14:paraId="6B498832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создание нормативной базы материальной заинтересованности производителей жилищно-коммунальных услуг и выполнения мероприятий по сокращению потребления энергоресурсов;</w:t>
      </w:r>
    </w:p>
    <w:p w14:paraId="7EFAC53F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переход на оплату за фактическое потребление энергоресурсов по показаниям приборов учёта и создание материальной базы для перехода на 100 % оплату услуг ЖКХ.</w:t>
      </w:r>
    </w:p>
    <w:p w14:paraId="756E05FB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Для достижения поставленных целей были определены следующие задачи:</w:t>
      </w:r>
    </w:p>
    <w:p w14:paraId="18E87761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 же сбора и анализа информации об энергоёмкости экономики сельского поселения;</w:t>
      </w:r>
    </w:p>
    <w:p w14:paraId="29388E32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расширение практики применения энергосберегающих технологий при модернизации, реконструкции и капитальном ремонте основных фондов объектов энергетики и коммунального комплекса;</w:t>
      </w:r>
    </w:p>
    <w:p w14:paraId="79B3D25A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проведение энергоаудита, энергетических обследований, ведение энергетических паспортов;</w:t>
      </w:r>
    </w:p>
    <w:p w14:paraId="0299BDC3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обеспечение учёта всего объёма потребляемых энергетических ресурсов;</w:t>
      </w:r>
    </w:p>
    <w:p w14:paraId="5F118714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- организация ведения </w:t>
      </w:r>
      <w:proofErr w:type="spellStart"/>
      <w:r w:rsidRPr="00233243">
        <w:rPr>
          <w:sz w:val="28"/>
          <w:szCs w:val="28"/>
        </w:rPr>
        <w:t>топливно</w:t>
      </w:r>
      <w:proofErr w:type="spellEnd"/>
      <w:r w:rsidRPr="00233243">
        <w:rPr>
          <w:sz w:val="28"/>
          <w:szCs w:val="28"/>
        </w:rPr>
        <w:t xml:space="preserve"> - энергетических  балансов;</w:t>
      </w:r>
    </w:p>
    <w:p w14:paraId="3E77EEAC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lastRenderedPageBreak/>
        <w:t>- нормирование и установление обоснованных лимитов потребления энергетических ресурсов.</w:t>
      </w:r>
    </w:p>
    <w:p w14:paraId="1A0C1640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Согласно данной программы в </w:t>
      </w:r>
      <w:proofErr w:type="spellStart"/>
      <w:r w:rsidRPr="00233243">
        <w:rPr>
          <w:sz w:val="28"/>
          <w:szCs w:val="28"/>
        </w:rPr>
        <w:t>Боковском</w:t>
      </w:r>
      <w:proofErr w:type="spellEnd"/>
      <w:r w:rsidRPr="00233243">
        <w:rPr>
          <w:sz w:val="28"/>
          <w:szCs w:val="28"/>
        </w:rPr>
        <w:t xml:space="preserve">  сельском поселении ведётся работа по минимизации </w:t>
      </w:r>
      <w:proofErr w:type="spellStart"/>
      <w:r w:rsidRPr="00233243">
        <w:rPr>
          <w:sz w:val="28"/>
          <w:szCs w:val="28"/>
        </w:rPr>
        <w:t>ресурсо</w:t>
      </w:r>
      <w:proofErr w:type="spellEnd"/>
      <w:r w:rsidRPr="00233243">
        <w:rPr>
          <w:sz w:val="28"/>
          <w:szCs w:val="28"/>
        </w:rPr>
        <w:t>- и энергопотребления.</w:t>
      </w:r>
    </w:p>
    <w:p w14:paraId="5CBE5FF4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Для реализации данной программы, а так же развития инфраструктуры коммунального хозяйства предусмотрены следующие затраты по направлению энерго- и ресурсосбережения: </w:t>
      </w:r>
    </w:p>
    <w:p w14:paraId="0E73F128" w14:textId="2DD416C6" w:rsidR="00AF3E02" w:rsidRDefault="00AF3E02" w:rsidP="00D011B5">
      <w:pPr>
        <w:numPr>
          <w:ilvl w:val="0"/>
          <w:numId w:val="5"/>
        </w:numPr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Капитальный ремонт объектов ВКХ </w:t>
      </w:r>
      <w:proofErr w:type="spellStart"/>
      <w:r w:rsidR="00D20D63">
        <w:rPr>
          <w:sz w:val="28"/>
          <w:szCs w:val="28"/>
        </w:rPr>
        <w:t>Боковского</w:t>
      </w:r>
      <w:proofErr w:type="spellEnd"/>
      <w:r w:rsidRPr="00233243">
        <w:rPr>
          <w:sz w:val="28"/>
          <w:szCs w:val="28"/>
        </w:rPr>
        <w:t xml:space="preserve"> сельского поселения;</w:t>
      </w:r>
    </w:p>
    <w:p w14:paraId="10F73306" w14:textId="77777777" w:rsidR="00AF3E02" w:rsidRPr="00233243" w:rsidRDefault="00AF3E02" w:rsidP="00D011B5">
      <w:pPr>
        <w:numPr>
          <w:ilvl w:val="0"/>
          <w:numId w:val="5"/>
        </w:numPr>
        <w:jc w:val="both"/>
        <w:rPr>
          <w:sz w:val="28"/>
          <w:szCs w:val="28"/>
        </w:rPr>
      </w:pPr>
      <w:r w:rsidRPr="00233243">
        <w:rPr>
          <w:sz w:val="28"/>
          <w:szCs w:val="28"/>
        </w:rPr>
        <w:t>Установка приборов учёта;</w:t>
      </w:r>
    </w:p>
    <w:p w14:paraId="766D1616" w14:textId="77777777" w:rsidR="00AF3E02" w:rsidRPr="00233243" w:rsidRDefault="00AF3E02" w:rsidP="00D011B5">
      <w:pPr>
        <w:numPr>
          <w:ilvl w:val="0"/>
          <w:numId w:val="5"/>
        </w:numPr>
        <w:jc w:val="both"/>
        <w:rPr>
          <w:sz w:val="28"/>
          <w:szCs w:val="28"/>
        </w:rPr>
      </w:pPr>
      <w:r w:rsidRPr="00233243">
        <w:rPr>
          <w:sz w:val="28"/>
          <w:szCs w:val="28"/>
        </w:rPr>
        <w:t>Замена э/ламп на энергосберегающие;</w:t>
      </w:r>
    </w:p>
    <w:p w14:paraId="51F550F0" w14:textId="77777777" w:rsidR="00AF3E02" w:rsidRPr="00233243" w:rsidRDefault="00AF3E02" w:rsidP="00D011B5">
      <w:pPr>
        <w:numPr>
          <w:ilvl w:val="0"/>
          <w:numId w:val="5"/>
        </w:numPr>
        <w:jc w:val="both"/>
        <w:rPr>
          <w:sz w:val="28"/>
          <w:szCs w:val="28"/>
        </w:rPr>
      </w:pPr>
      <w:r w:rsidRPr="00233243">
        <w:rPr>
          <w:sz w:val="28"/>
          <w:szCs w:val="28"/>
        </w:rPr>
        <w:t>Утепление фасадов жилых домов.</w:t>
      </w:r>
    </w:p>
    <w:p w14:paraId="4B2EE645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</w:p>
    <w:p w14:paraId="6144D229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Результатами реализации данной программы являются следующие показатели: </w:t>
      </w:r>
    </w:p>
    <w:p w14:paraId="283F5AB8" w14:textId="3E808364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- наличие энергетического паспорта </w:t>
      </w:r>
      <w:proofErr w:type="spellStart"/>
      <w:r w:rsidR="00D20D63">
        <w:rPr>
          <w:sz w:val="28"/>
          <w:szCs w:val="28"/>
        </w:rPr>
        <w:t>Боковского</w:t>
      </w:r>
      <w:proofErr w:type="spellEnd"/>
      <w:r w:rsidRPr="00233243">
        <w:rPr>
          <w:sz w:val="28"/>
          <w:szCs w:val="28"/>
        </w:rPr>
        <w:t xml:space="preserve"> сельского поселения;</w:t>
      </w:r>
    </w:p>
    <w:p w14:paraId="218806EF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наличие топливно-энергетических балансов;</w:t>
      </w:r>
    </w:p>
    <w:p w14:paraId="7A7EBA3D" w14:textId="382C9245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планируется сокращение удельных показателей энергопотребления экономики сельского поселения на 10 % по сравнению с 20</w:t>
      </w:r>
      <w:r w:rsidR="00A93869">
        <w:rPr>
          <w:sz w:val="28"/>
          <w:szCs w:val="28"/>
        </w:rPr>
        <w:t>21</w:t>
      </w:r>
      <w:r w:rsidRPr="00233243">
        <w:rPr>
          <w:sz w:val="28"/>
          <w:szCs w:val="28"/>
        </w:rPr>
        <w:t xml:space="preserve"> годом (базовым годом);</w:t>
      </w:r>
    </w:p>
    <w:p w14:paraId="6ABBB7EF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снижение уровня физического износа оборудования в связи с применением энергоёмкого оборудования электроснабжению до 30 %;</w:t>
      </w:r>
    </w:p>
    <w:p w14:paraId="3E8C3CBE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замена ламп накаливания на энергосберегающие осветительные приборы, что позволит снизить потребление электрической энергии до 50 %;</w:t>
      </w:r>
    </w:p>
    <w:p w14:paraId="25031499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 xml:space="preserve">- полный переход на приборный учёт при расчётах бюджетных организаций расположенных на территории </w:t>
      </w:r>
      <w:proofErr w:type="spellStart"/>
      <w:r w:rsidRPr="00233243">
        <w:rPr>
          <w:sz w:val="28"/>
          <w:szCs w:val="28"/>
        </w:rPr>
        <w:t>Боковского</w:t>
      </w:r>
      <w:proofErr w:type="spellEnd"/>
      <w:r w:rsidRPr="00233243">
        <w:rPr>
          <w:sz w:val="28"/>
          <w:szCs w:val="28"/>
        </w:rPr>
        <w:t xml:space="preserve"> сельского поселения;</w:t>
      </w:r>
    </w:p>
    <w:p w14:paraId="023A07AE" w14:textId="77777777" w:rsidR="00AF3E02" w:rsidRPr="00233243" w:rsidRDefault="00AF3E02" w:rsidP="00D011B5">
      <w:pPr>
        <w:ind w:firstLine="708"/>
        <w:jc w:val="both"/>
        <w:rPr>
          <w:sz w:val="28"/>
          <w:szCs w:val="28"/>
        </w:rPr>
      </w:pPr>
      <w:r w:rsidRPr="00233243">
        <w:rPr>
          <w:sz w:val="28"/>
          <w:szCs w:val="28"/>
        </w:rPr>
        <w:t>- создание нормативно-правовой базы по энергосбережению и стимулированию повышения энергоэффективности.</w:t>
      </w:r>
    </w:p>
    <w:p w14:paraId="07454660" w14:textId="77777777" w:rsidR="00FE4D97" w:rsidRDefault="00FE4D97" w:rsidP="00D011B5">
      <w:pPr>
        <w:ind w:firstLine="708"/>
        <w:jc w:val="both"/>
        <w:rPr>
          <w:sz w:val="28"/>
          <w:szCs w:val="28"/>
        </w:rPr>
      </w:pPr>
    </w:p>
    <w:p w14:paraId="0F584191" w14:textId="77777777" w:rsidR="000913C3" w:rsidRPr="00427DC3" w:rsidRDefault="000913C3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Основной целью программы являлось повышение энергетической эффективности </w:t>
      </w:r>
      <w:r w:rsidR="00FE693A" w:rsidRPr="00427DC3">
        <w:rPr>
          <w:sz w:val="28"/>
          <w:szCs w:val="28"/>
        </w:rPr>
        <w:t xml:space="preserve">при производстве, передаче и потреблении энергетических ресурсов в </w:t>
      </w:r>
      <w:proofErr w:type="spellStart"/>
      <w:r w:rsidR="00FE693A" w:rsidRPr="00427DC3">
        <w:rPr>
          <w:sz w:val="28"/>
          <w:szCs w:val="28"/>
        </w:rPr>
        <w:t>Боковском</w:t>
      </w:r>
      <w:proofErr w:type="spellEnd"/>
      <w:r w:rsidR="00FE693A" w:rsidRPr="00427DC3">
        <w:rPr>
          <w:sz w:val="28"/>
          <w:szCs w:val="28"/>
        </w:rPr>
        <w:t xml:space="preserve"> районе, создание условий для перевода экономики и бюджетной сферы муниципального образования в целом и </w:t>
      </w:r>
      <w:r w:rsidR="00EC7BD0" w:rsidRPr="00427DC3">
        <w:rPr>
          <w:sz w:val="28"/>
          <w:szCs w:val="28"/>
        </w:rPr>
        <w:t>сельских поселений в отдельности на энергосберегающий путь развития:</w:t>
      </w:r>
    </w:p>
    <w:p w14:paraId="47D821BC" w14:textId="77777777" w:rsidR="00EC7BD0" w:rsidRPr="00427DC3" w:rsidRDefault="00EC7BD0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снижение себестоимости производства жилищно-коммунальных услуг;</w:t>
      </w:r>
    </w:p>
    <w:p w14:paraId="4992F5E0" w14:textId="77777777" w:rsidR="00EC7BD0" w:rsidRPr="00427DC3" w:rsidRDefault="00EC7BD0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</w:t>
      </w:r>
      <w:r w:rsidR="003A447E" w:rsidRPr="00427DC3">
        <w:rPr>
          <w:sz w:val="28"/>
          <w:szCs w:val="28"/>
        </w:rPr>
        <w:t>замена ламп накаливания на энергосберегающие осветительные приборы;</w:t>
      </w:r>
    </w:p>
    <w:p w14:paraId="25EF5E47" w14:textId="77777777" w:rsidR="003A447E" w:rsidRPr="00427DC3" w:rsidRDefault="003A447E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сокращение бюджетных дотаций на оплату энергоресурсов;</w:t>
      </w:r>
    </w:p>
    <w:p w14:paraId="6B00A3B4" w14:textId="77777777" w:rsidR="003A447E" w:rsidRPr="00427DC3" w:rsidRDefault="003A447E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создание нормативной базы материальной заинтересованности</w:t>
      </w:r>
      <w:r w:rsidR="006976A6" w:rsidRPr="00427DC3">
        <w:rPr>
          <w:sz w:val="28"/>
          <w:szCs w:val="28"/>
        </w:rPr>
        <w:t xml:space="preserve"> производителей жилищно-коммунальных услуг и выполнения мероприятий по сокращению потребления энергоресурсов;</w:t>
      </w:r>
    </w:p>
    <w:p w14:paraId="12952F66" w14:textId="77777777" w:rsidR="003D53BF" w:rsidRPr="00427DC3" w:rsidRDefault="003D53BF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переход на оплату за фактическое потребление энергоресурсов по показаниям приборов учёта и создание материальной базы для перехода на 100 % оплату услуг ЖКХ.</w:t>
      </w:r>
    </w:p>
    <w:p w14:paraId="00480B0A" w14:textId="77777777" w:rsidR="00DB6F50" w:rsidRPr="00427DC3" w:rsidRDefault="00DB6F50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Для достижения поставленных целей</w:t>
      </w:r>
      <w:r w:rsidR="00044811" w:rsidRPr="00427DC3">
        <w:rPr>
          <w:sz w:val="28"/>
          <w:szCs w:val="28"/>
        </w:rPr>
        <w:t xml:space="preserve"> были </w:t>
      </w:r>
      <w:r w:rsidR="00175AB1" w:rsidRPr="00427DC3">
        <w:rPr>
          <w:sz w:val="28"/>
          <w:szCs w:val="28"/>
        </w:rPr>
        <w:t>определены следующие задачи:</w:t>
      </w:r>
    </w:p>
    <w:p w14:paraId="66DC2DD6" w14:textId="77777777" w:rsidR="00175AB1" w:rsidRPr="00427DC3" w:rsidRDefault="00175AB1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проведение комплекса организационно-правовых мероприятий по управлению энергосбережением, в том числе создание </w:t>
      </w:r>
      <w:r w:rsidR="00E25FA6" w:rsidRPr="00427DC3">
        <w:rPr>
          <w:sz w:val="28"/>
          <w:szCs w:val="28"/>
        </w:rPr>
        <w:t xml:space="preserve">системы показателей, характеризующих энергетическую эффективность при производстве, передаче и </w:t>
      </w:r>
      <w:r w:rsidR="00E25FA6" w:rsidRPr="00427DC3">
        <w:rPr>
          <w:sz w:val="28"/>
          <w:szCs w:val="28"/>
        </w:rPr>
        <w:lastRenderedPageBreak/>
        <w:t>потреблении</w:t>
      </w:r>
      <w:r w:rsidR="00523D2E" w:rsidRPr="00427DC3">
        <w:rPr>
          <w:sz w:val="28"/>
          <w:szCs w:val="28"/>
        </w:rPr>
        <w:t xml:space="preserve"> энергетических ресурсов, их мониторинга, а так же сбора и анализа информации</w:t>
      </w:r>
      <w:r w:rsidR="00D626E2" w:rsidRPr="00427DC3">
        <w:rPr>
          <w:sz w:val="28"/>
          <w:szCs w:val="28"/>
        </w:rPr>
        <w:t xml:space="preserve"> об энергоёмкости экономики сельского поселения;</w:t>
      </w:r>
    </w:p>
    <w:p w14:paraId="27D75538" w14:textId="77777777" w:rsidR="00D626E2" w:rsidRPr="00427DC3" w:rsidRDefault="00D626E2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расширение практики применения энергосберегающих технологий при модернизации, реконструкции и капитальном ремонте основных фондов объектов энергетики и коммунального комплекса;</w:t>
      </w:r>
    </w:p>
    <w:p w14:paraId="0AED0B7B" w14:textId="77777777" w:rsidR="00D626E2" w:rsidRPr="00427DC3" w:rsidRDefault="00D626E2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проведение энергоаудита, энергетических </w:t>
      </w:r>
      <w:r w:rsidR="003061EC" w:rsidRPr="00427DC3">
        <w:rPr>
          <w:sz w:val="28"/>
          <w:szCs w:val="28"/>
        </w:rPr>
        <w:t>обследований, ведение энергетических паспортов;</w:t>
      </w:r>
    </w:p>
    <w:p w14:paraId="42DE21C2" w14:textId="77777777" w:rsidR="003061EC" w:rsidRPr="00427DC3" w:rsidRDefault="003061EC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обеспечение учёта всего объёма потребляемых энергетических ресурсов;</w:t>
      </w:r>
    </w:p>
    <w:p w14:paraId="5EC1F288" w14:textId="77777777" w:rsidR="003061EC" w:rsidRPr="00427DC3" w:rsidRDefault="003061EC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</w:t>
      </w:r>
      <w:r w:rsidR="00E42029" w:rsidRPr="00427DC3">
        <w:rPr>
          <w:sz w:val="28"/>
          <w:szCs w:val="28"/>
        </w:rPr>
        <w:t xml:space="preserve">организация ведения </w:t>
      </w:r>
      <w:proofErr w:type="spellStart"/>
      <w:r w:rsidR="00E42029" w:rsidRPr="00427DC3">
        <w:rPr>
          <w:sz w:val="28"/>
          <w:szCs w:val="28"/>
        </w:rPr>
        <w:t>топливно</w:t>
      </w:r>
      <w:proofErr w:type="spellEnd"/>
      <w:r w:rsidR="00E42029" w:rsidRPr="00427DC3">
        <w:rPr>
          <w:sz w:val="28"/>
          <w:szCs w:val="28"/>
        </w:rPr>
        <w:t xml:space="preserve"> - </w:t>
      </w:r>
      <w:r w:rsidR="003A4F6B" w:rsidRPr="00427DC3">
        <w:rPr>
          <w:sz w:val="28"/>
          <w:szCs w:val="28"/>
        </w:rPr>
        <w:t>энергетических</w:t>
      </w:r>
      <w:r w:rsidR="00E42029" w:rsidRPr="00427DC3">
        <w:rPr>
          <w:sz w:val="28"/>
          <w:szCs w:val="28"/>
        </w:rPr>
        <w:t xml:space="preserve">  балансов;</w:t>
      </w:r>
    </w:p>
    <w:p w14:paraId="51822A31" w14:textId="77777777" w:rsidR="00E42029" w:rsidRPr="00427DC3" w:rsidRDefault="00E42029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нормирование и установление обоснованных лимитов потребления энергетических ресурсов.</w:t>
      </w:r>
    </w:p>
    <w:p w14:paraId="09996B07" w14:textId="2638DD98" w:rsidR="00E42029" w:rsidRPr="00427DC3" w:rsidRDefault="00E42029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С</w:t>
      </w:r>
      <w:r w:rsidR="009515CB" w:rsidRPr="00427DC3">
        <w:rPr>
          <w:sz w:val="28"/>
          <w:szCs w:val="28"/>
        </w:rPr>
        <w:t xml:space="preserve">огласно данной программы в </w:t>
      </w:r>
      <w:proofErr w:type="spellStart"/>
      <w:r w:rsidR="00D92357">
        <w:rPr>
          <w:sz w:val="28"/>
          <w:szCs w:val="28"/>
        </w:rPr>
        <w:t>Боковском</w:t>
      </w:r>
      <w:proofErr w:type="spellEnd"/>
      <w:r w:rsidR="009515CB" w:rsidRPr="00427DC3">
        <w:rPr>
          <w:sz w:val="28"/>
          <w:szCs w:val="28"/>
        </w:rPr>
        <w:t xml:space="preserve"> сельском поселен</w:t>
      </w:r>
      <w:r w:rsidR="00B1006F" w:rsidRPr="00427DC3">
        <w:rPr>
          <w:sz w:val="28"/>
          <w:szCs w:val="28"/>
        </w:rPr>
        <w:t xml:space="preserve">ии ведётся работа по минимизации </w:t>
      </w:r>
      <w:proofErr w:type="spellStart"/>
      <w:r w:rsidR="00B1006F" w:rsidRPr="00427DC3">
        <w:rPr>
          <w:sz w:val="28"/>
          <w:szCs w:val="28"/>
        </w:rPr>
        <w:t>ресурсо</w:t>
      </w:r>
      <w:proofErr w:type="spellEnd"/>
      <w:r w:rsidR="004C3636">
        <w:rPr>
          <w:sz w:val="28"/>
          <w:szCs w:val="28"/>
        </w:rPr>
        <w:t xml:space="preserve"> </w:t>
      </w:r>
      <w:r w:rsidR="00B1006F" w:rsidRPr="00427DC3">
        <w:rPr>
          <w:sz w:val="28"/>
          <w:szCs w:val="28"/>
        </w:rPr>
        <w:t>- и энергопотребления.</w:t>
      </w:r>
    </w:p>
    <w:p w14:paraId="5DAB9B1F" w14:textId="77777777" w:rsidR="00E011E3" w:rsidRPr="00427DC3" w:rsidRDefault="008F7430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Результатами реализации данной программы являются следующие показате</w:t>
      </w:r>
      <w:r w:rsidR="004F7252" w:rsidRPr="00427DC3">
        <w:rPr>
          <w:sz w:val="28"/>
          <w:szCs w:val="28"/>
        </w:rPr>
        <w:t xml:space="preserve">ли: </w:t>
      </w:r>
    </w:p>
    <w:p w14:paraId="1B6ADB37" w14:textId="70022E00" w:rsidR="004F7252" w:rsidRPr="00427DC3" w:rsidRDefault="004F7252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наличие энергетического паспорта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Pr="00427DC3">
        <w:rPr>
          <w:sz w:val="28"/>
          <w:szCs w:val="28"/>
        </w:rPr>
        <w:t xml:space="preserve"> сельского поселения;</w:t>
      </w:r>
    </w:p>
    <w:p w14:paraId="6D68967C" w14:textId="77777777" w:rsidR="004F7252" w:rsidRPr="00427DC3" w:rsidRDefault="004F7252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наличие топливно-энергетических балансов</w:t>
      </w:r>
      <w:r w:rsidR="00AC4C9B" w:rsidRPr="00427DC3">
        <w:rPr>
          <w:sz w:val="28"/>
          <w:szCs w:val="28"/>
        </w:rPr>
        <w:t>;</w:t>
      </w:r>
    </w:p>
    <w:p w14:paraId="6061F427" w14:textId="35DCEE5D" w:rsidR="00AC4C9B" w:rsidRPr="00427DC3" w:rsidRDefault="00AC4C9B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планируется сокращение удельных показателей энергопотребления экономики сельского поселения на 10 % по сравнению с 20</w:t>
      </w:r>
      <w:r w:rsidR="00A93869">
        <w:rPr>
          <w:sz w:val="28"/>
          <w:szCs w:val="28"/>
        </w:rPr>
        <w:t>21</w:t>
      </w:r>
      <w:r w:rsidRPr="00427DC3">
        <w:rPr>
          <w:sz w:val="28"/>
          <w:szCs w:val="28"/>
        </w:rPr>
        <w:t xml:space="preserve"> годом (базовым годом);</w:t>
      </w:r>
    </w:p>
    <w:p w14:paraId="28E06598" w14:textId="77777777" w:rsidR="00AC4C9B" w:rsidRPr="00427DC3" w:rsidRDefault="00AC4C9B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</w:t>
      </w:r>
      <w:r w:rsidR="00831B8E" w:rsidRPr="00427DC3">
        <w:rPr>
          <w:sz w:val="28"/>
          <w:szCs w:val="28"/>
        </w:rPr>
        <w:t>снижение уровня физического износа оборудования в связи с применением энергоёмкого оборудования по теплоснабжению до 15%, водоснабжению до 30 %. Электроснабжению до 30 %;</w:t>
      </w:r>
    </w:p>
    <w:p w14:paraId="43A64180" w14:textId="77777777" w:rsidR="00831B8E" w:rsidRPr="00427DC3" w:rsidRDefault="00831B8E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 xml:space="preserve">- замена ламп накаливания </w:t>
      </w:r>
      <w:r w:rsidR="00BA4DA6" w:rsidRPr="00427DC3">
        <w:rPr>
          <w:sz w:val="28"/>
          <w:szCs w:val="28"/>
        </w:rPr>
        <w:t>на энергосберегающие осветительные приборы, что позволит снизить потребление электрической энергии до 50 %;</w:t>
      </w:r>
    </w:p>
    <w:p w14:paraId="5C2B97B3" w14:textId="2DB72EB0" w:rsidR="00BA4DA6" w:rsidRPr="00427DC3" w:rsidRDefault="00BA4DA6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полный переход на приборн</w:t>
      </w:r>
      <w:r w:rsidR="00084382" w:rsidRPr="00427DC3">
        <w:rPr>
          <w:sz w:val="28"/>
          <w:szCs w:val="28"/>
        </w:rPr>
        <w:t>ый учёт при расчётах бюджетных организаций</w:t>
      </w:r>
      <w:r w:rsidR="00A93869">
        <w:rPr>
          <w:sz w:val="28"/>
          <w:szCs w:val="28"/>
        </w:rPr>
        <w:t>,</w:t>
      </w:r>
      <w:r w:rsidR="00084382" w:rsidRPr="00427DC3">
        <w:rPr>
          <w:sz w:val="28"/>
          <w:szCs w:val="28"/>
        </w:rPr>
        <w:t xml:space="preserve"> расположенных на территории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="00084382" w:rsidRPr="00427DC3">
        <w:rPr>
          <w:sz w:val="28"/>
          <w:szCs w:val="28"/>
        </w:rPr>
        <w:t xml:space="preserve"> сельского поселения;</w:t>
      </w:r>
    </w:p>
    <w:p w14:paraId="0F67A3D1" w14:textId="77777777" w:rsidR="00084382" w:rsidRPr="00427DC3" w:rsidRDefault="00084382" w:rsidP="00D011B5">
      <w:pPr>
        <w:ind w:firstLine="708"/>
        <w:jc w:val="both"/>
        <w:rPr>
          <w:sz w:val="28"/>
          <w:szCs w:val="28"/>
        </w:rPr>
      </w:pPr>
      <w:r w:rsidRPr="00427DC3">
        <w:rPr>
          <w:sz w:val="28"/>
          <w:szCs w:val="28"/>
        </w:rPr>
        <w:t>- создание нормативно-правовой базы по энергосбережению и стимулированию повышения энергоэффективности.</w:t>
      </w:r>
    </w:p>
    <w:p w14:paraId="16045116" w14:textId="77777777" w:rsidR="00082D8E" w:rsidRDefault="00082D8E" w:rsidP="00D011B5">
      <w:pPr>
        <w:jc w:val="center"/>
        <w:rPr>
          <w:b/>
          <w:sz w:val="32"/>
          <w:szCs w:val="32"/>
        </w:rPr>
      </w:pPr>
    </w:p>
    <w:p w14:paraId="3EA76965" w14:textId="79E345C8" w:rsidR="00B62ECE" w:rsidRDefault="00B62ECE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37832E92" w14:textId="77777777" w:rsidR="001D1FA6" w:rsidRDefault="001D1FA6" w:rsidP="00D011B5">
      <w:pPr>
        <w:jc w:val="center"/>
        <w:rPr>
          <w:b/>
          <w:sz w:val="32"/>
          <w:szCs w:val="32"/>
        </w:rPr>
      </w:pPr>
      <w:r w:rsidRPr="00FB4369">
        <w:rPr>
          <w:b/>
          <w:sz w:val="32"/>
          <w:szCs w:val="32"/>
        </w:rPr>
        <w:lastRenderedPageBreak/>
        <w:t xml:space="preserve">Раздел </w:t>
      </w:r>
      <w:r w:rsidRPr="00FB4369">
        <w:rPr>
          <w:b/>
          <w:sz w:val="32"/>
          <w:szCs w:val="32"/>
          <w:lang w:val="en-US"/>
        </w:rPr>
        <w:t>VI</w:t>
      </w:r>
    </w:p>
    <w:p w14:paraId="3E9E5993" w14:textId="77777777" w:rsidR="00440879" w:rsidRDefault="00440879" w:rsidP="00D011B5">
      <w:pPr>
        <w:jc w:val="center"/>
        <w:rPr>
          <w:b/>
          <w:sz w:val="32"/>
          <w:szCs w:val="32"/>
        </w:rPr>
      </w:pPr>
    </w:p>
    <w:p w14:paraId="5BDF41A1" w14:textId="77777777" w:rsidR="00440879" w:rsidRDefault="00440879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Источники инвестиций, тарифы и доступность программы для населения</w:t>
      </w:r>
      <w:r w:rsidR="00FD0F0A">
        <w:rPr>
          <w:b/>
          <w:sz w:val="32"/>
          <w:szCs w:val="32"/>
        </w:rPr>
        <w:t>.</w:t>
      </w:r>
    </w:p>
    <w:p w14:paraId="1EE5A68A" w14:textId="77777777" w:rsidR="00440879" w:rsidRDefault="00440879" w:rsidP="00D011B5">
      <w:pPr>
        <w:jc w:val="center"/>
        <w:rPr>
          <w:b/>
          <w:sz w:val="32"/>
          <w:szCs w:val="32"/>
        </w:rPr>
      </w:pPr>
    </w:p>
    <w:p w14:paraId="6B32C8EF" w14:textId="77777777" w:rsidR="00A46DDF" w:rsidRDefault="00A46DDF" w:rsidP="00D011B5">
      <w:pPr>
        <w:rPr>
          <w:b/>
          <w:sz w:val="28"/>
        </w:rPr>
      </w:pPr>
    </w:p>
    <w:p w14:paraId="165359A2" w14:textId="3B908ECB" w:rsidR="00A46DDF" w:rsidRPr="007A4070" w:rsidRDefault="00A46DDF" w:rsidP="00D011B5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Основные мероприятия программы направлены на привлечение бюджетных и внебюджетных инвестиций в обеспечение комплексного развития систем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873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C738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A4070">
        <w:rPr>
          <w:rFonts w:ascii="Times New Roman" w:hAnsi="Times New Roman" w:cs="Times New Roman"/>
          <w:sz w:val="28"/>
          <w:szCs w:val="28"/>
        </w:rPr>
        <w:t>, а также на внедрение механизмов, обеспечивающих осуществление планируемого строительства новых, реконструкции и комплексного обновления (модернизации) существующих систем коммунальной инфраструктуры.</w:t>
      </w:r>
    </w:p>
    <w:p w14:paraId="16A26968" w14:textId="77777777" w:rsidR="00A46DDF" w:rsidRPr="007A4070" w:rsidRDefault="00A46DDF" w:rsidP="00D011B5">
      <w:pPr>
        <w:rPr>
          <w:b/>
          <w:sz w:val="28"/>
        </w:rPr>
      </w:pPr>
    </w:p>
    <w:p w14:paraId="6FB26E2E" w14:textId="77777777" w:rsidR="00A46DDF" w:rsidRPr="00A46DDF" w:rsidRDefault="00A46DDF" w:rsidP="00D011B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6DDF">
        <w:rPr>
          <w:rFonts w:ascii="Times New Roman" w:hAnsi="Times New Roman" w:cs="Times New Roman"/>
          <w:b/>
          <w:sz w:val="28"/>
          <w:szCs w:val="28"/>
        </w:rPr>
        <w:t xml:space="preserve"> Предполагаемое финансовое обеспечение Программы</w:t>
      </w:r>
      <w:r w:rsidR="00FD0F0A">
        <w:rPr>
          <w:rFonts w:ascii="Times New Roman" w:hAnsi="Times New Roman" w:cs="Times New Roman"/>
          <w:b/>
          <w:sz w:val="28"/>
          <w:szCs w:val="28"/>
        </w:rPr>
        <w:t>.</w:t>
      </w:r>
    </w:p>
    <w:p w14:paraId="2B39CBC8" w14:textId="77777777" w:rsidR="00A46DDF" w:rsidRPr="007A4070" w:rsidRDefault="00A46DDF" w:rsidP="00D011B5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34B6EE0" w14:textId="77777777" w:rsidR="00A46DDF" w:rsidRPr="007A4070" w:rsidRDefault="00A46DDF" w:rsidP="00D011B5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Основными источниками инвестирования Программы являются:</w:t>
      </w:r>
    </w:p>
    <w:p w14:paraId="5FE9828E" w14:textId="77777777" w:rsidR="00A46DDF" w:rsidRDefault="00A46DDF" w:rsidP="00D011B5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• средства, организаций коммунального комплекса  и кредитные средства (внебюджетные средства).</w:t>
      </w:r>
    </w:p>
    <w:p w14:paraId="1C42731B" w14:textId="77777777" w:rsidR="00750EDE" w:rsidRPr="007A4070" w:rsidRDefault="00750EDE" w:rsidP="00D011B5">
      <w:pPr>
        <w:pStyle w:val="ConsPlusNormal"/>
        <w:widowControl/>
        <w:ind w:left="708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средства федерального бюджета.</w:t>
      </w:r>
    </w:p>
    <w:p w14:paraId="3C468D67" w14:textId="77777777" w:rsidR="00A46DDF" w:rsidRPr="007A4070" w:rsidRDefault="00A46DD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•средства областного бюджета.</w:t>
      </w:r>
    </w:p>
    <w:p w14:paraId="79AB83E7" w14:textId="77777777" w:rsidR="00A46DDF" w:rsidRPr="007A4070" w:rsidRDefault="00A46DD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•средства местного бюджета.</w:t>
      </w:r>
    </w:p>
    <w:p w14:paraId="43F02CCE" w14:textId="77777777" w:rsidR="00A46DDF" w:rsidRDefault="00A46DDF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750EDE">
        <w:rPr>
          <w:rFonts w:ascii="Times New Roman" w:hAnsi="Times New Roman" w:cs="Times New Roman"/>
          <w:sz w:val="28"/>
          <w:szCs w:val="28"/>
        </w:rPr>
        <w:t>0</w:t>
      </w:r>
      <w:r w:rsidRPr="007A4070">
        <w:rPr>
          <w:rFonts w:ascii="Times New Roman" w:hAnsi="Times New Roman" w:cs="Times New Roman"/>
          <w:sz w:val="28"/>
          <w:szCs w:val="28"/>
        </w:rPr>
        <w:t xml:space="preserve"> тыс. рублей, в том числе: </w:t>
      </w:r>
    </w:p>
    <w:p w14:paraId="6FF3A649" w14:textId="77777777" w:rsidR="00750EDE" w:rsidRPr="007A4070" w:rsidRDefault="00750EDE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0 тыс. руб.</w:t>
      </w:r>
    </w:p>
    <w:p w14:paraId="713F3B59" w14:textId="77777777" w:rsidR="00A46DDF" w:rsidRPr="007A4070" w:rsidRDefault="00A46DDF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070">
        <w:rPr>
          <w:rFonts w:ascii="Times New Roman" w:hAnsi="Times New Roman" w:cs="Times New Roman"/>
          <w:sz w:val="28"/>
          <w:szCs w:val="28"/>
        </w:rPr>
        <w:t>областной бюджет–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EDE">
        <w:rPr>
          <w:rFonts w:ascii="Times New Roman" w:hAnsi="Times New Roman" w:cs="Times New Roman"/>
          <w:sz w:val="28"/>
          <w:szCs w:val="28"/>
        </w:rPr>
        <w:t xml:space="preserve">0 </w:t>
      </w:r>
      <w:r w:rsidRPr="007A4070">
        <w:rPr>
          <w:rFonts w:ascii="Times New Roman" w:hAnsi="Times New Roman" w:cs="Times New Roman"/>
          <w:sz w:val="28"/>
          <w:szCs w:val="28"/>
        </w:rPr>
        <w:t>тыс. руб.,</w:t>
      </w:r>
    </w:p>
    <w:p w14:paraId="21D4B6DA" w14:textId="77777777" w:rsidR="00A46DDF" w:rsidRPr="007A4070" w:rsidRDefault="00A46DDF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7A4070">
        <w:rPr>
          <w:rFonts w:ascii="Times New Roman" w:hAnsi="Times New Roman" w:cs="Times New Roman"/>
          <w:sz w:val="28"/>
          <w:szCs w:val="28"/>
        </w:rPr>
        <w:t>бюджет –</w:t>
      </w:r>
      <w:r w:rsidR="00750EDE">
        <w:rPr>
          <w:rFonts w:ascii="Times New Roman" w:hAnsi="Times New Roman" w:cs="Times New Roman"/>
          <w:sz w:val="28"/>
          <w:szCs w:val="28"/>
        </w:rPr>
        <w:t xml:space="preserve"> 0 </w:t>
      </w:r>
      <w:r w:rsidRPr="007A4070">
        <w:rPr>
          <w:rFonts w:ascii="Times New Roman" w:hAnsi="Times New Roman" w:cs="Times New Roman"/>
          <w:sz w:val="28"/>
          <w:szCs w:val="28"/>
        </w:rPr>
        <w:t>тыс. руб.,</w:t>
      </w:r>
    </w:p>
    <w:p w14:paraId="787783DC" w14:textId="77777777" w:rsidR="00A46DDF" w:rsidRDefault="00A46DDF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070">
        <w:rPr>
          <w:rFonts w:ascii="Times New Roman" w:hAnsi="Times New Roman" w:cs="Times New Roman"/>
          <w:sz w:val="28"/>
          <w:szCs w:val="28"/>
        </w:rPr>
        <w:t>- внебюджетные средства –</w:t>
      </w:r>
      <w:r w:rsidR="00750EDE">
        <w:rPr>
          <w:rFonts w:ascii="Times New Roman" w:hAnsi="Times New Roman" w:cs="Times New Roman"/>
          <w:sz w:val="28"/>
          <w:szCs w:val="28"/>
        </w:rPr>
        <w:t xml:space="preserve"> 0 </w:t>
      </w:r>
      <w:r w:rsidRPr="007A4070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14:paraId="1C0A97BE" w14:textId="77777777" w:rsidR="00E011E3" w:rsidRDefault="00750EDE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выделения средств</w:t>
      </w:r>
      <w:r w:rsidR="00B5611C">
        <w:rPr>
          <w:rFonts w:ascii="Times New Roman" w:hAnsi="Times New Roman" w:cs="Times New Roman"/>
          <w:sz w:val="28"/>
          <w:szCs w:val="28"/>
        </w:rPr>
        <w:t xml:space="preserve">, возможно </w:t>
      </w:r>
      <w:proofErr w:type="spellStart"/>
      <w:r w:rsidR="00B561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5611C">
        <w:rPr>
          <w:rFonts w:ascii="Times New Roman" w:hAnsi="Times New Roman" w:cs="Times New Roman"/>
          <w:sz w:val="28"/>
          <w:szCs w:val="28"/>
        </w:rPr>
        <w:t xml:space="preserve">, распределение финансирования </w:t>
      </w:r>
      <w:r w:rsidR="004D2D52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B5611C">
        <w:rPr>
          <w:rFonts w:ascii="Times New Roman" w:hAnsi="Times New Roman" w:cs="Times New Roman"/>
          <w:sz w:val="28"/>
          <w:szCs w:val="28"/>
        </w:rPr>
        <w:t xml:space="preserve">в следующем </w:t>
      </w:r>
      <w:r w:rsidR="004D2D52">
        <w:rPr>
          <w:rFonts w:ascii="Times New Roman" w:hAnsi="Times New Roman" w:cs="Times New Roman"/>
          <w:sz w:val="28"/>
          <w:szCs w:val="28"/>
        </w:rPr>
        <w:t>процентном взаимоотношении</w:t>
      </w:r>
      <w:r w:rsidR="00E84BAA">
        <w:rPr>
          <w:rFonts w:ascii="Times New Roman" w:hAnsi="Times New Roman" w:cs="Times New Roman"/>
          <w:sz w:val="28"/>
          <w:szCs w:val="28"/>
        </w:rPr>
        <w:t>.</w:t>
      </w:r>
    </w:p>
    <w:p w14:paraId="5D6C2193" w14:textId="77777777" w:rsidR="00E84BAA" w:rsidRDefault="00E84BAA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формой расчёта является выплата средств из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расходов. Процент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850DE2B" w14:textId="77777777" w:rsidR="00E84BAA" w:rsidRDefault="00E84BAA" w:rsidP="00D011B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местный бюджет – 13,7 %;</w:t>
      </w:r>
    </w:p>
    <w:p w14:paraId="7167E252" w14:textId="77777777" w:rsidR="00E84BAA" w:rsidRDefault="00E84BAA" w:rsidP="00D011B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86,3%.</w:t>
      </w:r>
    </w:p>
    <w:p w14:paraId="396267AA" w14:textId="77777777" w:rsidR="00E84BAA" w:rsidRDefault="00E84BAA" w:rsidP="00D011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2FB29D" w14:textId="77777777" w:rsidR="00A46DDF" w:rsidRDefault="00A46DDF" w:rsidP="00D011B5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A05">
        <w:rPr>
          <w:rFonts w:ascii="Times New Roman" w:hAnsi="Times New Roman" w:cs="Times New Roman"/>
          <w:b/>
          <w:sz w:val="28"/>
          <w:szCs w:val="28"/>
        </w:rPr>
        <w:t>Структура финансового обеспечения Программы, %</w:t>
      </w:r>
    </w:p>
    <w:p w14:paraId="33E3D9F2" w14:textId="77777777" w:rsidR="005A35EB" w:rsidRDefault="005A35EB" w:rsidP="00D011B5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2CF97F" w14:textId="1532500C" w:rsidR="00A46DDF" w:rsidRDefault="007073F0" w:rsidP="00D011B5">
      <w:pPr>
        <w:pStyle w:val="ConsNormal"/>
        <w:widowControl/>
        <w:ind w:right="0" w:firstLine="0"/>
        <w:jc w:val="center"/>
      </w:pPr>
      <w:r w:rsidRPr="00FA3A05">
        <w:rPr>
          <w:noProof/>
        </w:rPr>
        <w:drawing>
          <wp:inline distT="0" distB="0" distL="0" distR="0" wp14:anchorId="1C1CD3D4" wp14:editId="03C96887">
            <wp:extent cx="5466912" cy="1556657"/>
            <wp:effectExtent l="0" t="0" r="635" b="5715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6C5C26" w14:textId="77777777" w:rsidR="00E011E3" w:rsidRDefault="00D338A2" w:rsidP="00D011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Возможно изменение структуры финансирования</w:t>
      </w:r>
    </w:p>
    <w:p w14:paraId="0F17DD92" w14:textId="77777777" w:rsidR="00A46DDF" w:rsidRDefault="00A46DDF" w:rsidP="00D011B5">
      <w:pPr>
        <w:jc w:val="right"/>
        <w:rPr>
          <w:sz w:val="28"/>
          <w:szCs w:val="28"/>
        </w:rPr>
      </w:pPr>
    </w:p>
    <w:p w14:paraId="219BF39F" w14:textId="77777777" w:rsidR="00A46DDF" w:rsidRPr="003D3828" w:rsidRDefault="003D3828" w:rsidP="00D011B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46DDF" w:rsidRPr="003D3828">
        <w:rPr>
          <w:rFonts w:ascii="Times New Roman" w:hAnsi="Times New Roman" w:cs="Times New Roman"/>
          <w:sz w:val="28"/>
          <w:szCs w:val="28"/>
        </w:rPr>
        <w:t>Финансовое обеспечение Программы по периодам реализации мероприятий</w:t>
      </w:r>
      <w:r w:rsidRPr="003D38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показана</w:t>
      </w:r>
      <w:r w:rsidRPr="003D3828">
        <w:rPr>
          <w:rFonts w:ascii="Times New Roman" w:hAnsi="Times New Roman" w:cs="Times New Roman"/>
          <w:sz w:val="28"/>
          <w:szCs w:val="28"/>
        </w:rPr>
        <w:t xml:space="preserve"> </w:t>
      </w:r>
      <w:r w:rsidRPr="006D1F13">
        <w:rPr>
          <w:rFonts w:ascii="Times New Roman" w:hAnsi="Times New Roman" w:cs="Times New Roman"/>
          <w:sz w:val="28"/>
          <w:szCs w:val="28"/>
        </w:rPr>
        <w:t>в таблице 9 обосновывающих материалов.</w:t>
      </w:r>
    </w:p>
    <w:p w14:paraId="76DDDC79" w14:textId="77777777" w:rsidR="00D338A2" w:rsidRDefault="00D338A2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ежегодного мониторинга в программу финансирования могут быть внесены изменения (корректировки).</w:t>
      </w:r>
    </w:p>
    <w:p w14:paraId="385FF343" w14:textId="77777777" w:rsidR="001E7116" w:rsidRDefault="001E7116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041AFE" w14:textId="77777777" w:rsidR="00A46DDF" w:rsidRDefault="00A46DD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Критерием физической доступности товаров и услуг организаций коммунального комплекса для населения является обеспеченность текущей потребности в данных услугах  и гарантия предоставления требуемого объема услуги для потребителей. Данный показатель определен на основании расчета коэффициента обеспеченности текущей потребности в услугах  и составляет по району более </w:t>
      </w:r>
      <w:r w:rsidR="00221052">
        <w:rPr>
          <w:rFonts w:ascii="Times New Roman" w:hAnsi="Times New Roman" w:cs="Times New Roman"/>
          <w:sz w:val="28"/>
          <w:szCs w:val="28"/>
        </w:rPr>
        <w:t xml:space="preserve">45 </w:t>
      </w:r>
      <w:r w:rsidR="0073540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не превышая предельного значения - 100%.</w:t>
      </w:r>
    </w:p>
    <w:p w14:paraId="3C8C7151" w14:textId="77777777" w:rsidR="00A46DDF" w:rsidRDefault="00A46DD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доступность услуг организаций коммунального комплекса отражает соответствие платежеспособности потребителей установленной стоимости коммунальных услуг.</w:t>
      </w:r>
    </w:p>
    <w:p w14:paraId="72E4119B" w14:textId="77777777" w:rsidR="00A46DDF" w:rsidRDefault="00A46DDF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оплата населением коммунальных услуг по району представлена в таблице:</w:t>
      </w:r>
    </w:p>
    <w:p w14:paraId="328457B4" w14:textId="77777777" w:rsidR="007E23C5" w:rsidRDefault="007E23C5" w:rsidP="00D011B5">
      <w:pPr>
        <w:jc w:val="right"/>
        <w:rPr>
          <w:sz w:val="28"/>
          <w:szCs w:val="28"/>
        </w:rPr>
      </w:pPr>
    </w:p>
    <w:tbl>
      <w:tblPr>
        <w:tblStyle w:val="a3"/>
        <w:tblW w:w="4993" w:type="pct"/>
        <w:tblLayout w:type="fixed"/>
        <w:tblLook w:val="01E0" w:firstRow="1" w:lastRow="1" w:firstColumn="1" w:lastColumn="1" w:noHBand="0" w:noVBand="0"/>
      </w:tblPr>
      <w:tblGrid>
        <w:gridCol w:w="1569"/>
        <w:gridCol w:w="912"/>
        <w:gridCol w:w="936"/>
        <w:gridCol w:w="1165"/>
        <w:gridCol w:w="994"/>
        <w:gridCol w:w="984"/>
        <w:gridCol w:w="904"/>
        <w:gridCol w:w="1165"/>
        <w:gridCol w:w="1412"/>
      </w:tblGrid>
      <w:tr w:rsidR="002B2FF3" w14:paraId="604C3ECB" w14:textId="77777777" w:rsidTr="00335FC3">
        <w:tc>
          <w:tcPr>
            <w:tcW w:w="782" w:type="pct"/>
            <w:vAlign w:val="center"/>
          </w:tcPr>
          <w:p w14:paraId="1A25598D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54" w:type="pct"/>
            <w:vAlign w:val="center"/>
          </w:tcPr>
          <w:p w14:paraId="25E942CD" w14:textId="77777777" w:rsidR="002B2FF3" w:rsidRDefault="00E369CA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2B2F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466" w:type="pct"/>
            <w:vAlign w:val="center"/>
          </w:tcPr>
          <w:p w14:paraId="00B47E61" w14:textId="77777777" w:rsidR="002B2FF3" w:rsidRDefault="00E369CA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2B2F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580" w:type="pct"/>
            <w:vAlign w:val="center"/>
          </w:tcPr>
          <w:p w14:paraId="276102CA" w14:textId="77777777" w:rsidR="002B2FF3" w:rsidRPr="00E5650E" w:rsidRDefault="002B2FF3" w:rsidP="00D011B5">
            <w:pPr>
              <w:jc w:val="center"/>
              <w:rPr>
                <w:sz w:val="28"/>
                <w:szCs w:val="28"/>
              </w:rPr>
            </w:pPr>
            <w:r w:rsidRPr="00E5650E">
              <w:rPr>
                <w:sz w:val="28"/>
                <w:szCs w:val="28"/>
              </w:rPr>
              <w:t>201</w:t>
            </w:r>
            <w:r w:rsidR="00E369CA">
              <w:rPr>
                <w:sz w:val="28"/>
                <w:szCs w:val="28"/>
              </w:rPr>
              <w:t>7</w:t>
            </w:r>
            <w:r w:rsidRPr="00E5650E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495" w:type="pct"/>
            <w:vAlign w:val="center"/>
          </w:tcPr>
          <w:p w14:paraId="4FB4D806" w14:textId="77777777" w:rsidR="002B2FF3" w:rsidRDefault="002B2FF3" w:rsidP="00D011B5">
            <w:pPr>
              <w:jc w:val="center"/>
            </w:pPr>
            <w:r w:rsidRPr="00E5650E">
              <w:rPr>
                <w:sz w:val="28"/>
                <w:szCs w:val="28"/>
              </w:rPr>
              <w:t>201</w:t>
            </w:r>
            <w:r w:rsidR="00E369CA">
              <w:rPr>
                <w:sz w:val="28"/>
                <w:szCs w:val="28"/>
              </w:rPr>
              <w:t xml:space="preserve">8 </w:t>
            </w:r>
            <w:r w:rsidRPr="00E5650E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490" w:type="pct"/>
            <w:vAlign w:val="center"/>
          </w:tcPr>
          <w:p w14:paraId="67D03EF3" w14:textId="77777777" w:rsidR="002B2FF3" w:rsidRPr="00E5650E" w:rsidRDefault="002B2FF3" w:rsidP="00D011B5">
            <w:pPr>
              <w:jc w:val="center"/>
              <w:rPr>
                <w:sz w:val="28"/>
                <w:szCs w:val="28"/>
              </w:rPr>
            </w:pPr>
            <w:r w:rsidRPr="00E5650E">
              <w:rPr>
                <w:sz w:val="28"/>
                <w:szCs w:val="28"/>
              </w:rPr>
              <w:t>201</w:t>
            </w:r>
            <w:r w:rsidR="00E369CA">
              <w:rPr>
                <w:sz w:val="28"/>
                <w:szCs w:val="28"/>
              </w:rPr>
              <w:t>9</w:t>
            </w:r>
            <w:r w:rsidRPr="00E5650E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450" w:type="pct"/>
            <w:vAlign w:val="center"/>
          </w:tcPr>
          <w:p w14:paraId="3B0BCD7D" w14:textId="77777777" w:rsidR="002B2FF3" w:rsidRPr="00E5650E" w:rsidRDefault="00E369CA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2B2FF3">
              <w:rPr>
                <w:sz w:val="28"/>
                <w:szCs w:val="28"/>
              </w:rPr>
              <w:t xml:space="preserve"> </w:t>
            </w:r>
            <w:r w:rsidR="00335FC3">
              <w:rPr>
                <w:sz w:val="28"/>
                <w:szCs w:val="28"/>
              </w:rPr>
              <w:t>год</w:t>
            </w:r>
          </w:p>
        </w:tc>
        <w:tc>
          <w:tcPr>
            <w:tcW w:w="580" w:type="pct"/>
            <w:vAlign w:val="center"/>
          </w:tcPr>
          <w:p w14:paraId="4ED70CC0" w14:textId="77777777" w:rsidR="00E369CA" w:rsidRDefault="00E369CA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14:paraId="2B110183" w14:textId="77777777" w:rsidR="002B2FF3" w:rsidRPr="00335FC3" w:rsidRDefault="00335FC3" w:rsidP="00D011B5">
            <w:pPr>
              <w:jc w:val="center"/>
              <w:rPr>
                <w:sz w:val="28"/>
                <w:szCs w:val="28"/>
              </w:rPr>
            </w:pPr>
            <w:r w:rsidRPr="00335FC3">
              <w:rPr>
                <w:sz w:val="28"/>
                <w:szCs w:val="28"/>
              </w:rPr>
              <w:t>год оценка</w:t>
            </w:r>
          </w:p>
        </w:tc>
        <w:tc>
          <w:tcPr>
            <w:tcW w:w="703" w:type="pct"/>
            <w:vAlign w:val="center"/>
          </w:tcPr>
          <w:p w14:paraId="4673B74F" w14:textId="77777777" w:rsidR="002B2FF3" w:rsidRPr="00E5650E" w:rsidRDefault="00E369CA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335FC3">
              <w:rPr>
                <w:sz w:val="28"/>
                <w:szCs w:val="28"/>
              </w:rPr>
              <w:t xml:space="preserve"> год прогноз</w:t>
            </w:r>
          </w:p>
        </w:tc>
      </w:tr>
      <w:tr w:rsidR="002B2FF3" w14:paraId="03B17F05" w14:textId="77777777" w:rsidTr="00335FC3">
        <w:tc>
          <w:tcPr>
            <w:tcW w:w="782" w:type="pct"/>
            <w:vAlign w:val="center"/>
          </w:tcPr>
          <w:p w14:paraId="6811DD91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населением коммунальных услуг, %</w:t>
            </w:r>
          </w:p>
        </w:tc>
        <w:tc>
          <w:tcPr>
            <w:tcW w:w="454" w:type="pct"/>
            <w:vAlign w:val="center"/>
          </w:tcPr>
          <w:p w14:paraId="106DEC21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66" w:type="pct"/>
            <w:vAlign w:val="center"/>
          </w:tcPr>
          <w:p w14:paraId="64086968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580" w:type="pct"/>
            <w:vAlign w:val="center"/>
          </w:tcPr>
          <w:p w14:paraId="31C09632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495" w:type="pct"/>
            <w:vAlign w:val="center"/>
          </w:tcPr>
          <w:p w14:paraId="444EC6B8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490" w:type="pct"/>
            <w:vAlign w:val="center"/>
          </w:tcPr>
          <w:p w14:paraId="1D2A506C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450" w:type="pct"/>
            <w:vAlign w:val="center"/>
          </w:tcPr>
          <w:p w14:paraId="7B5BEEF6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0" w:type="pct"/>
            <w:vAlign w:val="center"/>
          </w:tcPr>
          <w:p w14:paraId="10EB4842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3" w:type="pct"/>
            <w:vAlign w:val="center"/>
          </w:tcPr>
          <w:p w14:paraId="2D3FCD3E" w14:textId="77777777" w:rsidR="002B2FF3" w:rsidRDefault="002B2FF3" w:rsidP="00D011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4B629ED5" w14:textId="77777777" w:rsidR="0073540C" w:rsidRDefault="0073540C" w:rsidP="00D011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743E2D" w14:textId="77777777" w:rsidR="00440879" w:rsidRDefault="00440879" w:rsidP="00D011B5">
      <w:pPr>
        <w:jc w:val="center"/>
        <w:rPr>
          <w:b/>
          <w:sz w:val="32"/>
          <w:szCs w:val="32"/>
        </w:rPr>
      </w:pPr>
    </w:p>
    <w:p w14:paraId="0382144D" w14:textId="77777777" w:rsidR="004F27D9" w:rsidRPr="005C37BA" w:rsidRDefault="005C37BA" w:rsidP="00D011B5">
      <w:pPr>
        <w:ind w:firstLine="708"/>
        <w:jc w:val="both"/>
        <w:rPr>
          <w:sz w:val="28"/>
          <w:szCs w:val="28"/>
        </w:rPr>
      </w:pPr>
      <w:r w:rsidRPr="005C37BA">
        <w:rPr>
          <w:sz w:val="28"/>
          <w:szCs w:val="28"/>
        </w:rPr>
        <w:t xml:space="preserve">Критерии доступности  коммунальных услуг для населения показаны в таблице </w:t>
      </w:r>
      <w:r w:rsidR="00A22367">
        <w:rPr>
          <w:sz w:val="28"/>
          <w:szCs w:val="28"/>
        </w:rPr>
        <w:t>1</w:t>
      </w:r>
      <w:r w:rsidR="004B7730">
        <w:rPr>
          <w:sz w:val="28"/>
          <w:szCs w:val="28"/>
        </w:rPr>
        <w:t>2 обосновывающих материалов</w:t>
      </w:r>
    </w:p>
    <w:p w14:paraId="30517A2E" w14:textId="77777777" w:rsidR="000601E3" w:rsidRDefault="000601E3" w:rsidP="00D011B5">
      <w:pPr>
        <w:pStyle w:val="a00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A042F">
        <w:rPr>
          <w:sz w:val="28"/>
          <w:szCs w:val="28"/>
        </w:rPr>
        <w:t>Критерии доступности рассчитаны в соответствии с методическими рекомендациями</w:t>
      </w:r>
      <w:r w:rsidR="008E2B0D" w:rsidRPr="008A042F">
        <w:rPr>
          <w:sz w:val="28"/>
          <w:szCs w:val="28"/>
        </w:rPr>
        <w:t xml:space="preserve"> </w:t>
      </w:r>
      <w:r w:rsidR="008A042F" w:rsidRPr="008A042F">
        <w:rPr>
          <w:sz w:val="28"/>
          <w:szCs w:val="28"/>
        </w:rPr>
        <w:t xml:space="preserve">центра муниципальной экономики и права </w:t>
      </w:r>
      <w:r w:rsidR="008A042F" w:rsidRPr="008A042F">
        <w:rPr>
          <w:bCs/>
          <w:sz w:val="28"/>
          <w:szCs w:val="28"/>
        </w:rPr>
        <w:t xml:space="preserve">по разработке </w:t>
      </w:r>
      <w:r w:rsidRPr="008A042F">
        <w:rPr>
          <w:bCs/>
          <w:sz w:val="28"/>
          <w:szCs w:val="28"/>
        </w:rPr>
        <w:t>критериев и оцен</w:t>
      </w:r>
      <w:r w:rsidR="008A042F" w:rsidRPr="008A042F">
        <w:rPr>
          <w:bCs/>
          <w:sz w:val="28"/>
          <w:szCs w:val="28"/>
        </w:rPr>
        <w:t xml:space="preserve">ке доступности для потребителей </w:t>
      </w:r>
      <w:r w:rsidRPr="008A042F">
        <w:rPr>
          <w:bCs/>
          <w:sz w:val="28"/>
          <w:szCs w:val="28"/>
        </w:rPr>
        <w:t>товаров и услуг организаций коммунального комплекса</w:t>
      </w:r>
      <w:r w:rsidR="009F290F">
        <w:rPr>
          <w:bCs/>
          <w:sz w:val="28"/>
          <w:szCs w:val="28"/>
        </w:rPr>
        <w:t>, таблица 13 обосновывающих материалов.</w:t>
      </w:r>
    </w:p>
    <w:p w14:paraId="5775A27C" w14:textId="77777777" w:rsidR="00641DF3" w:rsidRDefault="00641DF3" w:rsidP="00D01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FEEFABA" w14:textId="540CE2B9" w:rsidR="00FB4369" w:rsidRPr="00FB4369" w:rsidRDefault="003C3067" w:rsidP="00D011B5">
      <w:pPr>
        <w:jc w:val="center"/>
        <w:rPr>
          <w:b/>
          <w:sz w:val="28"/>
          <w:szCs w:val="28"/>
        </w:rPr>
      </w:pPr>
      <w:r w:rsidRPr="00FB4369">
        <w:rPr>
          <w:b/>
          <w:sz w:val="32"/>
          <w:szCs w:val="32"/>
        </w:rPr>
        <w:lastRenderedPageBreak/>
        <w:t xml:space="preserve">Раздел </w:t>
      </w:r>
      <w:r w:rsidRPr="00FB4369">
        <w:rPr>
          <w:b/>
          <w:sz w:val="32"/>
          <w:szCs w:val="32"/>
          <w:lang w:val="en-US"/>
        </w:rPr>
        <w:t>VII</w:t>
      </w:r>
    </w:p>
    <w:p w14:paraId="1E159A9F" w14:textId="77777777" w:rsidR="003C3067" w:rsidRDefault="003C3067" w:rsidP="00D011B5">
      <w:pPr>
        <w:jc w:val="center"/>
        <w:rPr>
          <w:b/>
          <w:sz w:val="28"/>
          <w:szCs w:val="28"/>
        </w:rPr>
      </w:pPr>
      <w:r w:rsidRPr="00FB4369">
        <w:rPr>
          <w:b/>
          <w:sz w:val="28"/>
          <w:szCs w:val="28"/>
        </w:rPr>
        <w:t>Управление программой</w:t>
      </w:r>
      <w:r w:rsidR="003B66F1">
        <w:rPr>
          <w:b/>
          <w:sz w:val="28"/>
          <w:szCs w:val="28"/>
        </w:rPr>
        <w:t>.</w:t>
      </w:r>
    </w:p>
    <w:p w14:paraId="3DD99290" w14:textId="77777777" w:rsidR="003B66F1" w:rsidRDefault="003B66F1" w:rsidP="00D011B5">
      <w:pPr>
        <w:jc w:val="center"/>
        <w:rPr>
          <w:b/>
          <w:sz w:val="28"/>
          <w:szCs w:val="28"/>
        </w:rPr>
      </w:pPr>
    </w:p>
    <w:p w14:paraId="329195D0" w14:textId="58A91788" w:rsidR="000C3B27" w:rsidRPr="00EA2A97" w:rsidRDefault="00833723" w:rsidP="00D011B5">
      <w:pPr>
        <w:ind w:firstLine="708"/>
        <w:jc w:val="both"/>
        <w:rPr>
          <w:sz w:val="28"/>
          <w:szCs w:val="28"/>
        </w:rPr>
      </w:pPr>
      <w:r w:rsidRPr="00EA2A97">
        <w:rPr>
          <w:sz w:val="28"/>
          <w:szCs w:val="28"/>
        </w:rPr>
        <w:t xml:space="preserve">Общее руководство реализацией </w:t>
      </w:r>
      <w:r w:rsidR="00F236E9" w:rsidRPr="00EA2A97">
        <w:rPr>
          <w:sz w:val="28"/>
          <w:szCs w:val="28"/>
        </w:rPr>
        <w:t>П</w:t>
      </w:r>
      <w:r w:rsidR="003973A5" w:rsidRPr="00EA2A97">
        <w:rPr>
          <w:sz w:val="28"/>
          <w:szCs w:val="28"/>
        </w:rPr>
        <w:t xml:space="preserve">рограммы осуществляется Главой </w:t>
      </w:r>
      <w:r w:rsidR="00641DF3">
        <w:rPr>
          <w:sz w:val="28"/>
          <w:szCs w:val="28"/>
        </w:rPr>
        <w:t xml:space="preserve">Администрации </w:t>
      </w:r>
      <w:proofErr w:type="spellStart"/>
      <w:r w:rsidR="003973A5" w:rsidRPr="00EA2A97">
        <w:rPr>
          <w:sz w:val="28"/>
          <w:szCs w:val="28"/>
        </w:rPr>
        <w:t>Боковского</w:t>
      </w:r>
      <w:proofErr w:type="spellEnd"/>
      <w:r w:rsidR="003973A5" w:rsidRPr="00EA2A97">
        <w:rPr>
          <w:sz w:val="28"/>
          <w:szCs w:val="28"/>
        </w:rPr>
        <w:t xml:space="preserve"> района, оперативное управление (контроль) осуществляется </w:t>
      </w:r>
      <w:r w:rsidR="000C3B27" w:rsidRPr="00EA2A97">
        <w:rPr>
          <w:sz w:val="28"/>
          <w:szCs w:val="28"/>
        </w:rPr>
        <w:t xml:space="preserve">органами исполнительной власти и органами местного самоуправления в рамках своих полномочий. </w:t>
      </w:r>
    </w:p>
    <w:p w14:paraId="162D2654" w14:textId="77777777" w:rsidR="00FB4369" w:rsidRPr="00EA2A97" w:rsidRDefault="000C3B27" w:rsidP="00D011B5">
      <w:pPr>
        <w:ind w:firstLine="708"/>
        <w:jc w:val="both"/>
        <w:rPr>
          <w:sz w:val="28"/>
          <w:szCs w:val="28"/>
        </w:rPr>
      </w:pPr>
      <w:r w:rsidRPr="00EA2A97">
        <w:rPr>
          <w:sz w:val="28"/>
          <w:szCs w:val="28"/>
        </w:rPr>
        <w:t xml:space="preserve">В качестве экспертов и консультантов для реализации анализа и оценки </w:t>
      </w:r>
      <w:r w:rsidR="003973A5" w:rsidRPr="00EA2A97">
        <w:rPr>
          <w:sz w:val="28"/>
          <w:szCs w:val="28"/>
        </w:rPr>
        <w:t xml:space="preserve"> </w:t>
      </w:r>
      <w:r w:rsidR="00337A9D" w:rsidRPr="00EA2A97">
        <w:rPr>
          <w:sz w:val="28"/>
          <w:szCs w:val="28"/>
        </w:rPr>
        <w:t xml:space="preserve">осуществляемых мероприятий могут быть привлечены экспертные организации, а так же представители федеральных и территориальных </w:t>
      </w:r>
      <w:r w:rsidR="00E95711" w:rsidRPr="00EA2A97">
        <w:rPr>
          <w:sz w:val="28"/>
          <w:szCs w:val="28"/>
        </w:rPr>
        <w:t>органов исполнительной власти, представители организаций коммунального комплекса.</w:t>
      </w:r>
    </w:p>
    <w:p w14:paraId="503454DB" w14:textId="522A09BD" w:rsidR="00AF13C9" w:rsidRDefault="00EA2A97" w:rsidP="00D011B5">
      <w:pPr>
        <w:ind w:firstLine="708"/>
        <w:jc w:val="both"/>
        <w:rPr>
          <w:sz w:val="28"/>
          <w:szCs w:val="28"/>
        </w:rPr>
      </w:pPr>
      <w:r w:rsidRPr="00EA2A97">
        <w:rPr>
          <w:sz w:val="28"/>
          <w:szCs w:val="28"/>
        </w:rPr>
        <w:t>Реализация Программы осуществляется путём разработки инвестиционных программ организаций коммунального комплекса по мероприятиям, вошедшим в Программу.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847"/>
        <w:gridCol w:w="5858"/>
        <w:gridCol w:w="3350"/>
      </w:tblGrid>
      <w:tr w:rsidR="00AF13C9" w14:paraId="11DDCF25" w14:textId="77777777" w:rsidTr="00641DF3">
        <w:tc>
          <w:tcPr>
            <w:tcW w:w="421" w:type="pct"/>
            <w:vAlign w:val="center"/>
          </w:tcPr>
          <w:p w14:paraId="02A8236A" w14:textId="77777777" w:rsidR="00AF13C9" w:rsidRDefault="00AF13C9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913" w:type="pct"/>
            <w:vAlign w:val="center"/>
          </w:tcPr>
          <w:p w14:paraId="0763426C" w14:textId="77777777" w:rsidR="00AF13C9" w:rsidRDefault="00AF13C9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66" w:type="pct"/>
            <w:vAlign w:val="center"/>
          </w:tcPr>
          <w:p w14:paraId="05F7E376" w14:textId="77777777" w:rsidR="00AF13C9" w:rsidRDefault="00AF13C9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AF13C9" w14:paraId="37676FAD" w14:textId="77777777" w:rsidTr="00641DF3">
        <w:tc>
          <w:tcPr>
            <w:tcW w:w="421" w:type="pct"/>
            <w:vAlign w:val="center"/>
          </w:tcPr>
          <w:p w14:paraId="05608C40" w14:textId="77777777" w:rsidR="00AF13C9" w:rsidRDefault="00AF13C9" w:rsidP="00D011B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13" w:type="pct"/>
            <w:vAlign w:val="center"/>
          </w:tcPr>
          <w:p w14:paraId="63F11C9C" w14:textId="77777777" w:rsidR="00AF13C9" w:rsidRPr="001D15FF" w:rsidRDefault="00A408F9" w:rsidP="00D011B5">
            <w:pPr>
              <w:rPr>
                <w:sz w:val="28"/>
                <w:szCs w:val="28"/>
              </w:rPr>
            </w:pPr>
            <w:r w:rsidRPr="001D15FF">
              <w:rPr>
                <w:sz w:val="28"/>
                <w:szCs w:val="28"/>
              </w:rPr>
              <w:t>Реконструкция существующей системы водоснабжения с частичным расширением</w:t>
            </w:r>
          </w:p>
        </w:tc>
        <w:tc>
          <w:tcPr>
            <w:tcW w:w="1666" w:type="pct"/>
            <w:vAlign w:val="center"/>
          </w:tcPr>
          <w:p w14:paraId="33E370B4" w14:textId="77777777" w:rsidR="00AF13C9" w:rsidRDefault="00280A8C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время </w:t>
            </w:r>
            <w:r w:rsidR="009F68E3">
              <w:rPr>
                <w:sz w:val="28"/>
                <w:szCs w:val="28"/>
              </w:rPr>
              <w:t xml:space="preserve">составления программы </w:t>
            </w:r>
            <w:r w:rsidR="00335FC3">
              <w:rPr>
                <w:sz w:val="28"/>
                <w:szCs w:val="28"/>
              </w:rPr>
              <w:t>ведутся проектные работы</w:t>
            </w:r>
          </w:p>
        </w:tc>
      </w:tr>
      <w:tr w:rsidR="00AF13C9" w14:paraId="0AAACB4D" w14:textId="77777777" w:rsidTr="00641DF3">
        <w:tc>
          <w:tcPr>
            <w:tcW w:w="421" w:type="pct"/>
            <w:vAlign w:val="center"/>
          </w:tcPr>
          <w:p w14:paraId="0967900C" w14:textId="77777777" w:rsidR="00AF13C9" w:rsidRDefault="00AF13C9" w:rsidP="00D011B5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13" w:type="pct"/>
            <w:vAlign w:val="center"/>
          </w:tcPr>
          <w:p w14:paraId="650DE0B1" w14:textId="77777777" w:rsidR="00AF13C9" w:rsidRPr="009F68E3" w:rsidRDefault="001D15FF" w:rsidP="00D011B5">
            <w:pPr>
              <w:contextualSpacing/>
              <w:rPr>
                <w:bCs/>
                <w:sz w:val="28"/>
                <w:szCs w:val="28"/>
              </w:rPr>
            </w:pPr>
            <w:r w:rsidRPr="001D15FF">
              <w:rPr>
                <w:bCs/>
                <w:sz w:val="28"/>
                <w:szCs w:val="28"/>
              </w:rPr>
              <w:t>Мероприятия по энергосбережению</w:t>
            </w:r>
          </w:p>
        </w:tc>
        <w:tc>
          <w:tcPr>
            <w:tcW w:w="1666" w:type="pct"/>
            <w:vAlign w:val="center"/>
          </w:tcPr>
          <w:p w14:paraId="6071D950" w14:textId="77777777" w:rsidR="00AF13C9" w:rsidRDefault="00B75B2F" w:rsidP="00D011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2022-2030</w:t>
            </w:r>
          </w:p>
        </w:tc>
      </w:tr>
    </w:tbl>
    <w:p w14:paraId="7857606E" w14:textId="77777777" w:rsidR="00862738" w:rsidRDefault="00862738" w:rsidP="00D01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отчётности по выполнению </w:t>
      </w:r>
      <w:r w:rsidR="0028112F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28112F">
        <w:rPr>
          <w:sz w:val="28"/>
          <w:szCs w:val="28"/>
        </w:rPr>
        <w:t xml:space="preserve"> осуществляется путём проведени</w:t>
      </w:r>
      <w:r w:rsidR="009B13F5">
        <w:rPr>
          <w:sz w:val="28"/>
          <w:szCs w:val="28"/>
        </w:rPr>
        <w:t xml:space="preserve">я </w:t>
      </w:r>
      <w:r w:rsidR="00CA5778">
        <w:rPr>
          <w:sz w:val="28"/>
          <w:szCs w:val="28"/>
        </w:rPr>
        <w:t>ежегодного</w:t>
      </w:r>
      <w:r w:rsidR="0028112F">
        <w:rPr>
          <w:sz w:val="28"/>
          <w:szCs w:val="28"/>
        </w:rPr>
        <w:t xml:space="preserve"> мониторинга по следующим </w:t>
      </w:r>
      <w:r w:rsidR="00A6138B">
        <w:rPr>
          <w:sz w:val="28"/>
          <w:szCs w:val="28"/>
        </w:rPr>
        <w:t>показателям</w:t>
      </w:r>
      <w:r w:rsidR="00FA74F7">
        <w:rPr>
          <w:sz w:val="28"/>
          <w:szCs w:val="28"/>
        </w:rPr>
        <w:t xml:space="preserve"> (мониторинг проводится по каждой системе отдельно)</w:t>
      </w:r>
      <w:r w:rsidR="00A6138B">
        <w:rPr>
          <w:sz w:val="28"/>
          <w:szCs w:val="28"/>
        </w:rPr>
        <w:t>:</w:t>
      </w:r>
    </w:p>
    <w:p w14:paraId="4B1B5412" w14:textId="77777777" w:rsidR="00A6138B" w:rsidRDefault="00A6138B" w:rsidP="00D011B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Надёжность обслуживания систем коммунальной инфраструктуры</w:t>
      </w:r>
      <w:r w:rsidR="00FA74F7">
        <w:rPr>
          <w:sz w:val="28"/>
          <w:szCs w:val="28"/>
        </w:rPr>
        <w:t>:</w:t>
      </w:r>
    </w:p>
    <w:p w14:paraId="727516F8" w14:textId="77777777" w:rsidR="00FA74F7" w:rsidRDefault="00FA74F7" w:rsidP="00D011B5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аварий и повреждений на 1км. в год</w:t>
      </w:r>
      <w:r w:rsidR="00E0165B">
        <w:rPr>
          <w:sz w:val="28"/>
          <w:szCs w:val="28"/>
        </w:rPr>
        <w:t>;</w:t>
      </w:r>
    </w:p>
    <w:p w14:paraId="10FF1F88" w14:textId="77777777" w:rsidR="00E0165B" w:rsidRDefault="00E0165B" w:rsidP="00D011B5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износ коммунальных систем;</w:t>
      </w:r>
    </w:p>
    <w:p w14:paraId="26696C90" w14:textId="77777777" w:rsidR="00E0165B" w:rsidRDefault="00E0165B" w:rsidP="00D011B5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протяжённость сетей, нуждающихся в замене;</w:t>
      </w:r>
    </w:p>
    <w:p w14:paraId="3576A715" w14:textId="77777777" w:rsidR="00E0165B" w:rsidRDefault="00E0165B" w:rsidP="00D011B5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доля ежегодно заменяемых сетей;</w:t>
      </w:r>
    </w:p>
    <w:p w14:paraId="23F49125" w14:textId="77777777" w:rsidR="00E0165B" w:rsidRDefault="00E0165B" w:rsidP="00D011B5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уровень потерь при транспортировке.</w:t>
      </w:r>
    </w:p>
    <w:p w14:paraId="7870FAFA" w14:textId="77777777" w:rsidR="00E0165B" w:rsidRDefault="00E0165B" w:rsidP="00D011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Сбалансированность систем коммунальной инфраструктуры:</w:t>
      </w:r>
    </w:p>
    <w:p w14:paraId="21592E0D" w14:textId="77777777" w:rsidR="00E0165B" w:rsidRDefault="00E0165B" w:rsidP="00D011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уровень использования производственных мощностей;</w:t>
      </w:r>
    </w:p>
    <w:p w14:paraId="75486B7B" w14:textId="77777777" w:rsidR="00E0165B" w:rsidRDefault="00E0165B" w:rsidP="00D011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C62CB0">
        <w:rPr>
          <w:sz w:val="28"/>
          <w:szCs w:val="28"/>
        </w:rPr>
        <w:t>обеспеченность потребителей приборами учёта.</w:t>
      </w:r>
    </w:p>
    <w:p w14:paraId="765047D0" w14:textId="77777777" w:rsidR="00C62CB0" w:rsidRPr="00BE1A3A" w:rsidRDefault="00C62CB0" w:rsidP="00D011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Ресурсная эффективность систем коммунальной инфраструктуры – удельные нормативы потребления.</w:t>
      </w:r>
    </w:p>
    <w:p w14:paraId="00DFF9C4" w14:textId="69F8A90D" w:rsidR="00B650D0" w:rsidRPr="00BE1A3A" w:rsidRDefault="00982A2B" w:rsidP="00D011B5">
      <w:pPr>
        <w:jc w:val="both"/>
        <w:rPr>
          <w:sz w:val="28"/>
          <w:szCs w:val="28"/>
        </w:rPr>
      </w:pPr>
      <w:r w:rsidRPr="00BE1A3A">
        <w:rPr>
          <w:sz w:val="28"/>
          <w:szCs w:val="28"/>
        </w:rPr>
        <w:tab/>
        <w:t>Данные показатели являются техническими индикаторами надёжности обслуживания систем коммунальной инфраструктуры</w:t>
      </w:r>
      <w:r w:rsidR="00F5451B" w:rsidRPr="00BE1A3A">
        <w:rPr>
          <w:sz w:val="28"/>
          <w:szCs w:val="28"/>
        </w:rPr>
        <w:t xml:space="preserve"> и обеспеченности жителей </w:t>
      </w:r>
      <w:proofErr w:type="spellStart"/>
      <w:r w:rsidR="00924873">
        <w:rPr>
          <w:sz w:val="28"/>
          <w:szCs w:val="28"/>
        </w:rPr>
        <w:t>Боковского</w:t>
      </w:r>
      <w:proofErr w:type="spellEnd"/>
      <w:r w:rsidR="00F5451B" w:rsidRPr="00BE1A3A">
        <w:rPr>
          <w:sz w:val="28"/>
          <w:szCs w:val="28"/>
        </w:rPr>
        <w:t xml:space="preserve"> сельского поселения предоставляемыми услугами </w:t>
      </w:r>
      <w:r w:rsidR="009B13F5" w:rsidRPr="00BE1A3A">
        <w:rPr>
          <w:sz w:val="28"/>
          <w:szCs w:val="28"/>
        </w:rPr>
        <w:t>коммунальной инфраструктуры</w:t>
      </w:r>
      <w:r w:rsidR="00F5451B" w:rsidRPr="00BE1A3A">
        <w:rPr>
          <w:sz w:val="28"/>
          <w:szCs w:val="28"/>
        </w:rPr>
        <w:t>.</w:t>
      </w:r>
    </w:p>
    <w:p w14:paraId="2B7D89C7" w14:textId="77777777" w:rsidR="009B13F5" w:rsidRPr="00BE1A3A" w:rsidRDefault="00B650D0" w:rsidP="00D011B5">
      <w:pPr>
        <w:ind w:firstLine="708"/>
        <w:jc w:val="both"/>
        <w:rPr>
          <w:sz w:val="28"/>
          <w:szCs w:val="28"/>
        </w:rPr>
      </w:pPr>
      <w:r w:rsidRPr="00BE1A3A">
        <w:rPr>
          <w:color w:val="052635"/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представительным органом муниципального образования по итогам ежегодного рассмотрения отчета о ходе реализации Программы или по представлению главы</w:t>
      </w:r>
      <w:r w:rsidR="00335FC3">
        <w:rPr>
          <w:color w:val="052635"/>
          <w:sz w:val="28"/>
          <w:szCs w:val="28"/>
        </w:rPr>
        <w:t xml:space="preserve"> Администрации </w:t>
      </w:r>
      <w:r w:rsidRPr="00BE1A3A">
        <w:rPr>
          <w:color w:val="052635"/>
          <w:sz w:val="28"/>
          <w:szCs w:val="28"/>
        </w:rPr>
        <w:t xml:space="preserve"> </w:t>
      </w:r>
      <w:proofErr w:type="spellStart"/>
      <w:r w:rsidRPr="00BE1A3A">
        <w:rPr>
          <w:color w:val="052635"/>
          <w:sz w:val="28"/>
          <w:szCs w:val="28"/>
        </w:rPr>
        <w:t>Боковского</w:t>
      </w:r>
      <w:proofErr w:type="spellEnd"/>
      <w:r w:rsidRPr="00BE1A3A">
        <w:rPr>
          <w:color w:val="052635"/>
          <w:sz w:val="28"/>
          <w:szCs w:val="28"/>
        </w:rPr>
        <w:t xml:space="preserve"> района.</w:t>
      </w:r>
      <w:r w:rsidRPr="00BE1A3A">
        <w:rPr>
          <w:sz w:val="28"/>
          <w:szCs w:val="28"/>
        </w:rPr>
        <w:t xml:space="preserve"> </w:t>
      </w:r>
      <w:r w:rsidR="009F7F94" w:rsidRPr="00BE1A3A">
        <w:rPr>
          <w:sz w:val="28"/>
          <w:szCs w:val="28"/>
        </w:rPr>
        <w:t>Изменения</w:t>
      </w:r>
      <w:r w:rsidR="00CB2324" w:rsidRPr="00BE1A3A">
        <w:rPr>
          <w:sz w:val="28"/>
          <w:szCs w:val="28"/>
        </w:rPr>
        <w:t>,</w:t>
      </w:r>
      <w:r w:rsidR="009F7F94" w:rsidRPr="00BE1A3A">
        <w:rPr>
          <w:sz w:val="28"/>
          <w:szCs w:val="28"/>
        </w:rPr>
        <w:t xml:space="preserve"> в</w:t>
      </w:r>
      <w:r w:rsidR="00C100F4" w:rsidRPr="00BE1A3A">
        <w:rPr>
          <w:sz w:val="28"/>
          <w:szCs w:val="28"/>
        </w:rPr>
        <w:t xml:space="preserve">несённые в </w:t>
      </w:r>
      <w:r w:rsidR="00EA56A2" w:rsidRPr="00BE1A3A">
        <w:rPr>
          <w:sz w:val="28"/>
          <w:szCs w:val="28"/>
        </w:rPr>
        <w:t>П</w:t>
      </w:r>
      <w:r w:rsidR="00C100F4" w:rsidRPr="00BE1A3A">
        <w:rPr>
          <w:sz w:val="28"/>
          <w:szCs w:val="28"/>
        </w:rPr>
        <w:t>рограмму</w:t>
      </w:r>
      <w:r w:rsidR="00EA56A2" w:rsidRPr="00BE1A3A">
        <w:rPr>
          <w:sz w:val="28"/>
          <w:szCs w:val="28"/>
        </w:rPr>
        <w:t xml:space="preserve">, </w:t>
      </w:r>
      <w:r w:rsidR="00C100F4" w:rsidRPr="00BE1A3A">
        <w:rPr>
          <w:sz w:val="28"/>
          <w:szCs w:val="28"/>
        </w:rPr>
        <w:t xml:space="preserve">без </w:t>
      </w:r>
      <w:r w:rsidRPr="00BE1A3A">
        <w:rPr>
          <w:sz w:val="28"/>
          <w:szCs w:val="28"/>
        </w:rPr>
        <w:t xml:space="preserve">постановления главы </w:t>
      </w:r>
      <w:r w:rsidR="00335FC3">
        <w:rPr>
          <w:sz w:val="28"/>
          <w:szCs w:val="28"/>
        </w:rPr>
        <w:t xml:space="preserve">Администрации </w:t>
      </w:r>
      <w:proofErr w:type="spellStart"/>
      <w:r w:rsidRPr="00BE1A3A">
        <w:rPr>
          <w:sz w:val="28"/>
          <w:szCs w:val="28"/>
        </w:rPr>
        <w:t>Боковского</w:t>
      </w:r>
      <w:proofErr w:type="spellEnd"/>
      <w:r w:rsidRPr="00BE1A3A">
        <w:rPr>
          <w:sz w:val="28"/>
          <w:szCs w:val="28"/>
        </w:rPr>
        <w:t xml:space="preserve"> района </w:t>
      </w:r>
      <w:r w:rsidR="00C100F4" w:rsidRPr="00BE1A3A">
        <w:rPr>
          <w:sz w:val="28"/>
          <w:szCs w:val="28"/>
        </w:rPr>
        <w:t xml:space="preserve">являются недействительными. </w:t>
      </w:r>
    </w:p>
    <w:sectPr w:rsidR="009B13F5" w:rsidRPr="00BE1A3A" w:rsidSect="0057176A">
      <w:pgSz w:w="11906" w:h="16838"/>
      <w:pgMar w:top="851" w:right="707" w:bottom="993" w:left="1134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AEE5" w14:textId="77777777" w:rsidR="00FC45E0" w:rsidRDefault="00FC45E0">
      <w:r>
        <w:separator/>
      </w:r>
    </w:p>
  </w:endnote>
  <w:endnote w:type="continuationSeparator" w:id="0">
    <w:p w14:paraId="0BAD1A44" w14:textId="77777777" w:rsidR="00FC45E0" w:rsidRDefault="00FC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31942" w14:textId="77777777" w:rsidR="00EC46FA" w:rsidRPr="00EC46FA" w:rsidRDefault="00EC46FA" w:rsidP="00EC46FA">
    <w:pPr>
      <w:pStyle w:val="a9"/>
      <w:tabs>
        <w:tab w:val="clear" w:pos="4677"/>
        <w:tab w:val="clear" w:pos="9355"/>
        <w:tab w:val="left" w:pos="2043"/>
      </w:tabs>
      <w:jc w:val="center"/>
      <w:rPr>
        <w:b/>
      </w:rPr>
    </w:pPr>
    <w:r w:rsidRPr="00EC46FA">
      <w:rPr>
        <w:rStyle w:val="aa"/>
        <w:b/>
      </w:rPr>
      <w:fldChar w:fldCharType="begin"/>
    </w:r>
    <w:r w:rsidRPr="00EC46FA">
      <w:rPr>
        <w:rStyle w:val="aa"/>
        <w:b/>
      </w:rPr>
      <w:instrText xml:space="preserve"> PAGE </w:instrText>
    </w:r>
    <w:r w:rsidRPr="00EC46FA">
      <w:rPr>
        <w:rStyle w:val="aa"/>
        <w:b/>
      </w:rPr>
      <w:fldChar w:fldCharType="separate"/>
    </w:r>
    <w:r w:rsidR="00E369CA">
      <w:rPr>
        <w:rStyle w:val="aa"/>
        <w:b/>
        <w:noProof/>
      </w:rPr>
      <w:t>25</w:t>
    </w:r>
    <w:r w:rsidRPr="00EC46FA">
      <w:rPr>
        <w:rStyle w:val="a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F682" w14:textId="77777777" w:rsidR="00EC46FA" w:rsidRDefault="00EC46FA" w:rsidP="00EC46FA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37405" w14:textId="77777777" w:rsidR="00FC45E0" w:rsidRDefault="00FC45E0">
      <w:r>
        <w:separator/>
      </w:r>
    </w:p>
  </w:footnote>
  <w:footnote w:type="continuationSeparator" w:id="0">
    <w:p w14:paraId="74E7C5E4" w14:textId="77777777" w:rsidR="00FC45E0" w:rsidRDefault="00FC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0B9D"/>
    <w:multiLevelType w:val="hybridMultilevel"/>
    <w:tmpl w:val="177EB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55B82"/>
    <w:multiLevelType w:val="hybridMultilevel"/>
    <w:tmpl w:val="8B92DAFE"/>
    <w:lvl w:ilvl="0" w:tplc="A43AF4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5A511EFA"/>
    <w:multiLevelType w:val="hybridMultilevel"/>
    <w:tmpl w:val="517EC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7037D7"/>
    <w:multiLevelType w:val="hybridMultilevel"/>
    <w:tmpl w:val="DA2A0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D02E55"/>
    <w:multiLevelType w:val="hybridMultilevel"/>
    <w:tmpl w:val="AA701BA0"/>
    <w:lvl w:ilvl="0" w:tplc="4F445F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0A"/>
    <w:rsid w:val="000114AE"/>
    <w:rsid w:val="00023418"/>
    <w:rsid w:val="00023CBB"/>
    <w:rsid w:val="00036A2C"/>
    <w:rsid w:val="00044811"/>
    <w:rsid w:val="000504D5"/>
    <w:rsid w:val="00054EF5"/>
    <w:rsid w:val="000601E3"/>
    <w:rsid w:val="00065A34"/>
    <w:rsid w:val="00067188"/>
    <w:rsid w:val="00067994"/>
    <w:rsid w:val="00072BA5"/>
    <w:rsid w:val="00072D09"/>
    <w:rsid w:val="00073363"/>
    <w:rsid w:val="00082668"/>
    <w:rsid w:val="00082D8E"/>
    <w:rsid w:val="00084382"/>
    <w:rsid w:val="000907FE"/>
    <w:rsid w:val="00090BF1"/>
    <w:rsid w:val="000913C3"/>
    <w:rsid w:val="00092A23"/>
    <w:rsid w:val="00093BFD"/>
    <w:rsid w:val="00097AB3"/>
    <w:rsid w:val="000A056C"/>
    <w:rsid w:val="000A75AD"/>
    <w:rsid w:val="000B0886"/>
    <w:rsid w:val="000C0179"/>
    <w:rsid w:val="000C3B27"/>
    <w:rsid w:val="000C5FD3"/>
    <w:rsid w:val="000D1945"/>
    <w:rsid w:val="000E05D3"/>
    <w:rsid w:val="000F0FD9"/>
    <w:rsid w:val="000F3AAB"/>
    <w:rsid w:val="000F47AB"/>
    <w:rsid w:val="000F51BF"/>
    <w:rsid w:val="000F6E18"/>
    <w:rsid w:val="00122491"/>
    <w:rsid w:val="00125D03"/>
    <w:rsid w:val="00130E07"/>
    <w:rsid w:val="00132E54"/>
    <w:rsid w:val="0013433A"/>
    <w:rsid w:val="00145A3A"/>
    <w:rsid w:val="00147021"/>
    <w:rsid w:val="001508AA"/>
    <w:rsid w:val="00156CFF"/>
    <w:rsid w:val="00162D40"/>
    <w:rsid w:val="00175AB1"/>
    <w:rsid w:val="00181C31"/>
    <w:rsid w:val="001B0AE1"/>
    <w:rsid w:val="001C231B"/>
    <w:rsid w:val="001C439B"/>
    <w:rsid w:val="001D15FF"/>
    <w:rsid w:val="001D1FA6"/>
    <w:rsid w:val="001D31B1"/>
    <w:rsid w:val="001E7116"/>
    <w:rsid w:val="001E7734"/>
    <w:rsid w:val="001F0F6C"/>
    <w:rsid w:val="001F41D3"/>
    <w:rsid w:val="001F4759"/>
    <w:rsid w:val="001F57B0"/>
    <w:rsid w:val="001F74DE"/>
    <w:rsid w:val="00200ADF"/>
    <w:rsid w:val="0020348F"/>
    <w:rsid w:val="002100BB"/>
    <w:rsid w:val="00217510"/>
    <w:rsid w:val="00221052"/>
    <w:rsid w:val="002252AC"/>
    <w:rsid w:val="0023385B"/>
    <w:rsid w:val="00234A33"/>
    <w:rsid w:val="00243A30"/>
    <w:rsid w:val="002570C8"/>
    <w:rsid w:val="00270A0A"/>
    <w:rsid w:val="00270B73"/>
    <w:rsid w:val="00280A8C"/>
    <w:rsid w:val="0028112F"/>
    <w:rsid w:val="00281AF2"/>
    <w:rsid w:val="00286A38"/>
    <w:rsid w:val="002B2FF3"/>
    <w:rsid w:val="002B7484"/>
    <w:rsid w:val="002C0128"/>
    <w:rsid w:val="002C033A"/>
    <w:rsid w:val="002C2554"/>
    <w:rsid w:val="002D569C"/>
    <w:rsid w:val="002F1BBA"/>
    <w:rsid w:val="002F6DB2"/>
    <w:rsid w:val="002F7D3F"/>
    <w:rsid w:val="00303A4C"/>
    <w:rsid w:val="003061EC"/>
    <w:rsid w:val="00306886"/>
    <w:rsid w:val="003103EF"/>
    <w:rsid w:val="003148EE"/>
    <w:rsid w:val="003219D1"/>
    <w:rsid w:val="00335FC3"/>
    <w:rsid w:val="00336114"/>
    <w:rsid w:val="00337A9D"/>
    <w:rsid w:val="003468D5"/>
    <w:rsid w:val="0035409F"/>
    <w:rsid w:val="00356AEF"/>
    <w:rsid w:val="00364E28"/>
    <w:rsid w:val="003701E1"/>
    <w:rsid w:val="00374E88"/>
    <w:rsid w:val="0038266A"/>
    <w:rsid w:val="0039374A"/>
    <w:rsid w:val="00394EDF"/>
    <w:rsid w:val="003973A5"/>
    <w:rsid w:val="003A32DD"/>
    <w:rsid w:val="003A447E"/>
    <w:rsid w:val="003A4F6B"/>
    <w:rsid w:val="003B07EE"/>
    <w:rsid w:val="003B58D2"/>
    <w:rsid w:val="003B66F1"/>
    <w:rsid w:val="003C3067"/>
    <w:rsid w:val="003D12D4"/>
    <w:rsid w:val="003D36D6"/>
    <w:rsid w:val="003D3828"/>
    <w:rsid w:val="003D53BF"/>
    <w:rsid w:val="003E5712"/>
    <w:rsid w:val="003F1142"/>
    <w:rsid w:val="003F180F"/>
    <w:rsid w:val="003F7762"/>
    <w:rsid w:val="00403696"/>
    <w:rsid w:val="004046F3"/>
    <w:rsid w:val="00404FF1"/>
    <w:rsid w:val="004173F8"/>
    <w:rsid w:val="00424205"/>
    <w:rsid w:val="00427DC3"/>
    <w:rsid w:val="004323B1"/>
    <w:rsid w:val="00440879"/>
    <w:rsid w:val="00451807"/>
    <w:rsid w:val="004556E9"/>
    <w:rsid w:val="00455BA3"/>
    <w:rsid w:val="004574AC"/>
    <w:rsid w:val="00463C59"/>
    <w:rsid w:val="00467C5A"/>
    <w:rsid w:val="00483B3C"/>
    <w:rsid w:val="00496F85"/>
    <w:rsid w:val="004B0664"/>
    <w:rsid w:val="004B234F"/>
    <w:rsid w:val="004B41CF"/>
    <w:rsid w:val="004B7730"/>
    <w:rsid w:val="004C1132"/>
    <w:rsid w:val="004C3636"/>
    <w:rsid w:val="004C4711"/>
    <w:rsid w:val="004C540A"/>
    <w:rsid w:val="004D0984"/>
    <w:rsid w:val="004D2D52"/>
    <w:rsid w:val="004E4561"/>
    <w:rsid w:val="004F27D9"/>
    <w:rsid w:val="004F7252"/>
    <w:rsid w:val="005017F3"/>
    <w:rsid w:val="00513971"/>
    <w:rsid w:val="005158DD"/>
    <w:rsid w:val="00523D2E"/>
    <w:rsid w:val="00541A15"/>
    <w:rsid w:val="00542059"/>
    <w:rsid w:val="005465AF"/>
    <w:rsid w:val="00547C1A"/>
    <w:rsid w:val="005507B1"/>
    <w:rsid w:val="00561D63"/>
    <w:rsid w:val="00567C76"/>
    <w:rsid w:val="0057176A"/>
    <w:rsid w:val="005729E4"/>
    <w:rsid w:val="005844B9"/>
    <w:rsid w:val="00590879"/>
    <w:rsid w:val="00593E90"/>
    <w:rsid w:val="005A2339"/>
    <w:rsid w:val="005A35EB"/>
    <w:rsid w:val="005A46E1"/>
    <w:rsid w:val="005A5E71"/>
    <w:rsid w:val="005B36E2"/>
    <w:rsid w:val="005C02E6"/>
    <w:rsid w:val="005C364A"/>
    <w:rsid w:val="005C37BA"/>
    <w:rsid w:val="005C5E90"/>
    <w:rsid w:val="005D2E9F"/>
    <w:rsid w:val="005D5208"/>
    <w:rsid w:val="005D7CD7"/>
    <w:rsid w:val="005F1B74"/>
    <w:rsid w:val="005F57BB"/>
    <w:rsid w:val="00600A55"/>
    <w:rsid w:val="00616754"/>
    <w:rsid w:val="00616A85"/>
    <w:rsid w:val="00620E64"/>
    <w:rsid w:val="00633398"/>
    <w:rsid w:val="006346BB"/>
    <w:rsid w:val="00636CCA"/>
    <w:rsid w:val="00641DF3"/>
    <w:rsid w:val="00642322"/>
    <w:rsid w:val="00642772"/>
    <w:rsid w:val="00653625"/>
    <w:rsid w:val="0065453D"/>
    <w:rsid w:val="00654B20"/>
    <w:rsid w:val="0066213E"/>
    <w:rsid w:val="00667530"/>
    <w:rsid w:val="00671E10"/>
    <w:rsid w:val="006728C0"/>
    <w:rsid w:val="00674BC8"/>
    <w:rsid w:val="006842A7"/>
    <w:rsid w:val="006854BC"/>
    <w:rsid w:val="0068563F"/>
    <w:rsid w:val="006911C3"/>
    <w:rsid w:val="00693834"/>
    <w:rsid w:val="006976A6"/>
    <w:rsid w:val="00697B30"/>
    <w:rsid w:val="006B4DE6"/>
    <w:rsid w:val="006C5830"/>
    <w:rsid w:val="006D1F13"/>
    <w:rsid w:val="006D6B00"/>
    <w:rsid w:val="006D7E2B"/>
    <w:rsid w:val="006E3EB9"/>
    <w:rsid w:val="006F25FC"/>
    <w:rsid w:val="00705880"/>
    <w:rsid w:val="007073F0"/>
    <w:rsid w:val="00707D6B"/>
    <w:rsid w:val="007246B5"/>
    <w:rsid w:val="00725E99"/>
    <w:rsid w:val="007265E6"/>
    <w:rsid w:val="007310D4"/>
    <w:rsid w:val="0073540C"/>
    <w:rsid w:val="00737335"/>
    <w:rsid w:val="00750EDE"/>
    <w:rsid w:val="00754855"/>
    <w:rsid w:val="007601AB"/>
    <w:rsid w:val="00761AE6"/>
    <w:rsid w:val="007823C5"/>
    <w:rsid w:val="00782D15"/>
    <w:rsid w:val="00784A96"/>
    <w:rsid w:val="0079213E"/>
    <w:rsid w:val="0079501E"/>
    <w:rsid w:val="0079786C"/>
    <w:rsid w:val="007A1BBA"/>
    <w:rsid w:val="007A30F8"/>
    <w:rsid w:val="007B25B8"/>
    <w:rsid w:val="007C0B33"/>
    <w:rsid w:val="007C2938"/>
    <w:rsid w:val="007C30F5"/>
    <w:rsid w:val="007D2A7B"/>
    <w:rsid w:val="007E23C5"/>
    <w:rsid w:val="007F476D"/>
    <w:rsid w:val="007F4EDD"/>
    <w:rsid w:val="00810DDB"/>
    <w:rsid w:val="00814262"/>
    <w:rsid w:val="008172C4"/>
    <w:rsid w:val="008276F3"/>
    <w:rsid w:val="00831143"/>
    <w:rsid w:val="00831B8E"/>
    <w:rsid w:val="00833723"/>
    <w:rsid w:val="0084000F"/>
    <w:rsid w:val="00844FCD"/>
    <w:rsid w:val="0085030A"/>
    <w:rsid w:val="008549F7"/>
    <w:rsid w:val="00862738"/>
    <w:rsid w:val="0086688B"/>
    <w:rsid w:val="0087502A"/>
    <w:rsid w:val="008842A9"/>
    <w:rsid w:val="00895FFA"/>
    <w:rsid w:val="0089712F"/>
    <w:rsid w:val="008A042F"/>
    <w:rsid w:val="008B4229"/>
    <w:rsid w:val="008B439D"/>
    <w:rsid w:val="008B66BD"/>
    <w:rsid w:val="008C1817"/>
    <w:rsid w:val="008C6090"/>
    <w:rsid w:val="008D051F"/>
    <w:rsid w:val="008D25EC"/>
    <w:rsid w:val="008E2B0D"/>
    <w:rsid w:val="008F3ABC"/>
    <w:rsid w:val="008F6961"/>
    <w:rsid w:val="008F7430"/>
    <w:rsid w:val="00903B75"/>
    <w:rsid w:val="0090686E"/>
    <w:rsid w:val="00910CAC"/>
    <w:rsid w:val="0091294B"/>
    <w:rsid w:val="00912BCD"/>
    <w:rsid w:val="00924873"/>
    <w:rsid w:val="00924F26"/>
    <w:rsid w:val="00933E97"/>
    <w:rsid w:val="009424F6"/>
    <w:rsid w:val="0094621C"/>
    <w:rsid w:val="009515CB"/>
    <w:rsid w:val="00961D6C"/>
    <w:rsid w:val="00963E68"/>
    <w:rsid w:val="00981053"/>
    <w:rsid w:val="009817A8"/>
    <w:rsid w:val="009818A3"/>
    <w:rsid w:val="00982A2B"/>
    <w:rsid w:val="009937EE"/>
    <w:rsid w:val="00993C86"/>
    <w:rsid w:val="009944AC"/>
    <w:rsid w:val="009954F0"/>
    <w:rsid w:val="009A4A99"/>
    <w:rsid w:val="009B13F5"/>
    <w:rsid w:val="009B2AAE"/>
    <w:rsid w:val="009B4268"/>
    <w:rsid w:val="009B67D0"/>
    <w:rsid w:val="009B693F"/>
    <w:rsid w:val="009B6E7A"/>
    <w:rsid w:val="009C1FB7"/>
    <w:rsid w:val="009C63A9"/>
    <w:rsid w:val="009C6C39"/>
    <w:rsid w:val="009D0F37"/>
    <w:rsid w:val="009D59F4"/>
    <w:rsid w:val="009F290F"/>
    <w:rsid w:val="009F5E19"/>
    <w:rsid w:val="009F5FA9"/>
    <w:rsid w:val="009F68E3"/>
    <w:rsid w:val="009F70B4"/>
    <w:rsid w:val="009F7F94"/>
    <w:rsid w:val="00A01A19"/>
    <w:rsid w:val="00A21160"/>
    <w:rsid w:val="00A22367"/>
    <w:rsid w:val="00A229B8"/>
    <w:rsid w:val="00A23678"/>
    <w:rsid w:val="00A3102A"/>
    <w:rsid w:val="00A361A5"/>
    <w:rsid w:val="00A408F9"/>
    <w:rsid w:val="00A40E74"/>
    <w:rsid w:val="00A413FF"/>
    <w:rsid w:val="00A46DDF"/>
    <w:rsid w:val="00A50230"/>
    <w:rsid w:val="00A6138B"/>
    <w:rsid w:val="00A642AB"/>
    <w:rsid w:val="00A74130"/>
    <w:rsid w:val="00A80EC7"/>
    <w:rsid w:val="00A818FE"/>
    <w:rsid w:val="00A82F7B"/>
    <w:rsid w:val="00A83F4F"/>
    <w:rsid w:val="00A93869"/>
    <w:rsid w:val="00AA1B10"/>
    <w:rsid w:val="00AB6189"/>
    <w:rsid w:val="00AC1C57"/>
    <w:rsid w:val="00AC2537"/>
    <w:rsid w:val="00AC4C9B"/>
    <w:rsid w:val="00AC5FAC"/>
    <w:rsid w:val="00AD41B8"/>
    <w:rsid w:val="00AD4B08"/>
    <w:rsid w:val="00AE2B08"/>
    <w:rsid w:val="00AE2B45"/>
    <w:rsid w:val="00AE3B00"/>
    <w:rsid w:val="00AE42A5"/>
    <w:rsid w:val="00AF0060"/>
    <w:rsid w:val="00AF13C9"/>
    <w:rsid w:val="00AF3E02"/>
    <w:rsid w:val="00B1006F"/>
    <w:rsid w:val="00B26474"/>
    <w:rsid w:val="00B30F44"/>
    <w:rsid w:val="00B3726B"/>
    <w:rsid w:val="00B5611C"/>
    <w:rsid w:val="00B570A6"/>
    <w:rsid w:val="00B62ECE"/>
    <w:rsid w:val="00B63591"/>
    <w:rsid w:val="00B650D0"/>
    <w:rsid w:val="00B71EC2"/>
    <w:rsid w:val="00B7431C"/>
    <w:rsid w:val="00B75B2F"/>
    <w:rsid w:val="00B763B4"/>
    <w:rsid w:val="00B81A51"/>
    <w:rsid w:val="00B837C9"/>
    <w:rsid w:val="00BA1886"/>
    <w:rsid w:val="00BA3486"/>
    <w:rsid w:val="00BA34CD"/>
    <w:rsid w:val="00BA3C64"/>
    <w:rsid w:val="00BA4DA6"/>
    <w:rsid w:val="00BA4F75"/>
    <w:rsid w:val="00BB0498"/>
    <w:rsid w:val="00BD677E"/>
    <w:rsid w:val="00BE1A3A"/>
    <w:rsid w:val="00BF2A8E"/>
    <w:rsid w:val="00C03295"/>
    <w:rsid w:val="00C03B1C"/>
    <w:rsid w:val="00C05EA3"/>
    <w:rsid w:val="00C100F4"/>
    <w:rsid w:val="00C11E7A"/>
    <w:rsid w:val="00C14215"/>
    <w:rsid w:val="00C212F5"/>
    <w:rsid w:val="00C21783"/>
    <w:rsid w:val="00C27C88"/>
    <w:rsid w:val="00C34315"/>
    <w:rsid w:val="00C35007"/>
    <w:rsid w:val="00C40B41"/>
    <w:rsid w:val="00C431A4"/>
    <w:rsid w:val="00C62CB0"/>
    <w:rsid w:val="00C71122"/>
    <w:rsid w:val="00C7298B"/>
    <w:rsid w:val="00C7388E"/>
    <w:rsid w:val="00C75D0C"/>
    <w:rsid w:val="00C8743D"/>
    <w:rsid w:val="00C965A8"/>
    <w:rsid w:val="00CA5778"/>
    <w:rsid w:val="00CB0544"/>
    <w:rsid w:val="00CB2324"/>
    <w:rsid w:val="00CE1A15"/>
    <w:rsid w:val="00CE2BA1"/>
    <w:rsid w:val="00CE7F5E"/>
    <w:rsid w:val="00CF00F2"/>
    <w:rsid w:val="00D011B5"/>
    <w:rsid w:val="00D13AA1"/>
    <w:rsid w:val="00D15240"/>
    <w:rsid w:val="00D20D63"/>
    <w:rsid w:val="00D3254B"/>
    <w:rsid w:val="00D32CF1"/>
    <w:rsid w:val="00D338A2"/>
    <w:rsid w:val="00D3398A"/>
    <w:rsid w:val="00D521D8"/>
    <w:rsid w:val="00D52B4C"/>
    <w:rsid w:val="00D56501"/>
    <w:rsid w:val="00D6012C"/>
    <w:rsid w:val="00D626E2"/>
    <w:rsid w:val="00D62E59"/>
    <w:rsid w:val="00D72B85"/>
    <w:rsid w:val="00D92357"/>
    <w:rsid w:val="00D9347D"/>
    <w:rsid w:val="00D976C8"/>
    <w:rsid w:val="00DA01EE"/>
    <w:rsid w:val="00DA5446"/>
    <w:rsid w:val="00DB576E"/>
    <w:rsid w:val="00DB6F50"/>
    <w:rsid w:val="00DD3B5A"/>
    <w:rsid w:val="00DD57E0"/>
    <w:rsid w:val="00DE05E8"/>
    <w:rsid w:val="00DF206E"/>
    <w:rsid w:val="00E011E3"/>
    <w:rsid w:val="00E012BB"/>
    <w:rsid w:val="00E0165B"/>
    <w:rsid w:val="00E01BD9"/>
    <w:rsid w:val="00E03865"/>
    <w:rsid w:val="00E06C1C"/>
    <w:rsid w:val="00E21185"/>
    <w:rsid w:val="00E218FE"/>
    <w:rsid w:val="00E21969"/>
    <w:rsid w:val="00E25FA6"/>
    <w:rsid w:val="00E27AC7"/>
    <w:rsid w:val="00E369CA"/>
    <w:rsid w:val="00E40191"/>
    <w:rsid w:val="00E41911"/>
    <w:rsid w:val="00E42029"/>
    <w:rsid w:val="00E428BE"/>
    <w:rsid w:val="00E51D56"/>
    <w:rsid w:val="00E565B5"/>
    <w:rsid w:val="00E60ED4"/>
    <w:rsid w:val="00E6142B"/>
    <w:rsid w:val="00E73EF1"/>
    <w:rsid w:val="00E749A3"/>
    <w:rsid w:val="00E74FD2"/>
    <w:rsid w:val="00E77767"/>
    <w:rsid w:val="00E84BAA"/>
    <w:rsid w:val="00E85642"/>
    <w:rsid w:val="00E90773"/>
    <w:rsid w:val="00E912FB"/>
    <w:rsid w:val="00E95711"/>
    <w:rsid w:val="00E978C0"/>
    <w:rsid w:val="00EA2328"/>
    <w:rsid w:val="00EA2A97"/>
    <w:rsid w:val="00EA32C7"/>
    <w:rsid w:val="00EA4720"/>
    <w:rsid w:val="00EA56A2"/>
    <w:rsid w:val="00EB6898"/>
    <w:rsid w:val="00EC46FA"/>
    <w:rsid w:val="00EC79E9"/>
    <w:rsid w:val="00EC7BD0"/>
    <w:rsid w:val="00ED1B61"/>
    <w:rsid w:val="00ED1D65"/>
    <w:rsid w:val="00ED4E5C"/>
    <w:rsid w:val="00ED60BB"/>
    <w:rsid w:val="00EE31C5"/>
    <w:rsid w:val="00EE7AE5"/>
    <w:rsid w:val="00EF4180"/>
    <w:rsid w:val="00F00640"/>
    <w:rsid w:val="00F06823"/>
    <w:rsid w:val="00F12A9C"/>
    <w:rsid w:val="00F210B2"/>
    <w:rsid w:val="00F21A7D"/>
    <w:rsid w:val="00F236E9"/>
    <w:rsid w:val="00F27164"/>
    <w:rsid w:val="00F32808"/>
    <w:rsid w:val="00F360A6"/>
    <w:rsid w:val="00F361A8"/>
    <w:rsid w:val="00F41DC6"/>
    <w:rsid w:val="00F442B9"/>
    <w:rsid w:val="00F5451B"/>
    <w:rsid w:val="00F5541D"/>
    <w:rsid w:val="00F57963"/>
    <w:rsid w:val="00F67878"/>
    <w:rsid w:val="00F72E6C"/>
    <w:rsid w:val="00F7767F"/>
    <w:rsid w:val="00F80BAF"/>
    <w:rsid w:val="00F92033"/>
    <w:rsid w:val="00F94F94"/>
    <w:rsid w:val="00FA74F7"/>
    <w:rsid w:val="00FB4369"/>
    <w:rsid w:val="00FB5A44"/>
    <w:rsid w:val="00FB6308"/>
    <w:rsid w:val="00FB797A"/>
    <w:rsid w:val="00FC45E0"/>
    <w:rsid w:val="00FD0F0A"/>
    <w:rsid w:val="00FD2DAE"/>
    <w:rsid w:val="00FE4D97"/>
    <w:rsid w:val="00FE693A"/>
    <w:rsid w:val="00F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42725C7"/>
  <w15:chartTrackingRefBased/>
  <w15:docId w15:val="{200ECA0C-D7FE-4BAC-9BD0-4D39630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50D0"/>
    <w:pPr>
      <w:spacing w:before="100" w:beforeAutospacing="1" w:after="100" w:afterAutospacing="1"/>
    </w:pPr>
  </w:style>
  <w:style w:type="paragraph" w:customStyle="1" w:styleId="ConsPlusNormal">
    <w:name w:val="ConsPlusNormal"/>
    <w:rsid w:val="00A46D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46D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B837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58">
    <w:name w:val="Font Style58"/>
    <w:basedOn w:val="a0"/>
    <w:rsid w:val="00A642A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61">
    <w:name w:val="Font Style61"/>
    <w:basedOn w:val="a0"/>
    <w:rsid w:val="00A642AB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rsid w:val="00A642AB"/>
    <w:rPr>
      <w:rFonts w:ascii="Times New Roman" w:hAnsi="Times New Roman" w:cs="Times New Roman"/>
      <w:sz w:val="18"/>
      <w:szCs w:val="18"/>
    </w:rPr>
  </w:style>
  <w:style w:type="character" w:customStyle="1" w:styleId="FontStyle63">
    <w:name w:val="Font Style63"/>
    <w:basedOn w:val="a0"/>
    <w:rsid w:val="00A642AB"/>
    <w:rPr>
      <w:rFonts w:ascii="Sylfaen" w:hAnsi="Sylfaen" w:cs="Sylfaen"/>
      <w:b/>
      <w:bCs/>
      <w:spacing w:val="10"/>
      <w:sz w:val="12"/>
      <w:szCs w:val="12"/>
    </w:rPr>
  </w:style>
  <w:style w:type="character" w:customStyle="1" w:styleId="FontStyle64">
    <w:name w:val="Font Style64"/>
    <w:basedOn w:val="a0"/>
    <w:rsid w:val="00A642AB"/>
    <w:rPr>
      <w:rFonts w:ascii="Times New Roman" w:hAnsi="Times New Roman" w:cs="Times New Roman"/>
      <w:sz w:val="16"/>
      <w:szCs w:val="16"/>
    </w:rPr>
  </w:style>
  <w:style w:type="character" w:customStyle="1" w:styleId="FontStyle65">
    <w:name w:val="Font Style65"/>
    <w:basedOn w:val="a0"/>
    <w:rsid w:val="00A642AB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68">
    <w:name w:val="Font Style68"/>
    <w:basedOn w:val="a0"/>
    <w:rsid w:val="00A642AB"/>
    <w:rPr>
      <w:rFonts w:ascii="Times New Roman" w:hAnsi="Times New Roman" w:cs="Times New Roman"/>
      <w:sz w:val="18"/>
      <w:szCs w:val="18"/>
    </w:rPr>
  </w:style>
  <w:style w:type="paragraph" w:customStyle="1" w:styleId="Style32">
    <w:name w:val="Style32"/>
    <w:basedOn w:val="a"/>
    <w:rsid w:val="003468D5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95">
    <w:name w:val="Font Style95"/>
    <w:basedOn w:val="a0"/>
    <w:rsid w:val="003468D5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3468D5"/>
    <w:pPr>
      <w:widowControl w:val="0"/>
      <w:autoSpaceDE w:val="0"/>
      <w:autoSpaceDN w:val="0"/>
      <w:adjustRightInd w:val="0"/>
      <w:jc w:val="center"/>
    </w:pPr>
  </w:style>
  <w:style w:type="character" w:customStyle="1" w:styleId="FontStyle97">
    <w:name w:val="Font Style97"/>
    <w:basedOn w:val="a0"/>
    <w:rsid w:val="003468D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8">
    <w:name w:val="Font Style98"/>
    <w:basedOn w:val="a0"/>
    <w:rsid w:val="003468D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3468D5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9">
    <w:name w:val="Style19"/>
    <w:basedOn w:val="a"/>
    <w:rsid w:val="003468D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3468D5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61">
    <w:name w:val="Style61"/>
    <w:basedOn w:val="a"/>
    <w:rsid w:val="003468D5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00">
    <w:name w:val="Font Style100"/>
    <w:basedOn w:val="a0"/>
    <w:rsid w:val="003468D5"/>
    <w:rPr>
      <w:rFonts w:ascii="Times New Roman" w:hAnsi="Times New Roman" w:cs="Times New Roman"/>
      <w:sz w:val="20"/>
      <w:szCs w:val="20"/>
    </w:rPr>
  </w:style>
  <w:style w:type="paragraph" w:customStyle="1" w:styleId="a40">
    <w:name w:val="a4"/>
    <w:basedOn w:val="a"/>
    <w:rsid w:val="003701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57963"/>
  </w:style>
  <w:style w:type="paragraph" w:customStyle="1" w:styleId="a00">
    <w:name w:val="a0"/>
    <w:basedOn w:val="a"/>
    <w:rsid w:val="000601E3"/>
    <w:pPr>
      <w:spacing w:before="100" w:beforeAutospacing="1" w:after="100" w:afterAutospacing="1"/>
    </w:pPr>
  </w:style>
  <w:style w:type="character" w:styleId="a5">
    <w:name w:val="Hyperlink"/>
    <w:basedOn w:val="a0"/>
    <w:rsid w:val="008A042F"/>
    <w:rPr>
      <w:color w:val="0000FF"/>
      <w:u w:val="single"/>
    </w:rPr>
  </w:style>
  <w:style w:type="paragraph" w:customStyle="1" w:styleId="a30">
    <w:name w:val="a3"/>
    <w:basedOn w:val="a"/>
    <w:rsid w:val="008A042F"/>
    <w:pPr>
      <w:spacing w:before="100" w:beforeAutospacing="1" w:after="100" w:afterAutospacing="1"/>
    </w:pPr>
  </w:style>
  <w:style w:type="paragraph" w:customStyle="1" w:styleId="10">
    <w:name w:val="10"/>
    <w:basedOn w:val="a"/>
    <w:rsid w:val="008A042F"/>
    <w:pPr>
      <w:spacing w:before="100" w:beforeAutospacing="1" w:after="100" w:afterAutospacing="1"/>
    </w:pPr>
  </w:style>
  <w:style w:type="paragraph" w:styleId="a6">
    <w:name w:val="No Spacing"/>
    <w:link w:val="a7"/>
    <w:qFormat/>
    <w:rsid w:val="00F21A7D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rsid w:val="00F21A7D"/>
    <w:rPr>
      <w:rFonts w:ascii="Calibri" w:hAnsi="Calibri"/>
      <w:sz w:val="22"/>
      <w:szCs w:val="22"/>
      <w:lang w:val="ru-RU" w:eastAsia="en-US" w:bidi="ar-SA"/>
    </w:rPr>
  </w:style>
  <w:style w:type="paragraph" w:customStyle="1" w:styleId="1">
    <w:name w:val="Знак1"/>
    <w:basedOn w:val="a"/>
    <w:rsid w:val="000F51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rsid w:val="00EC46F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EC46F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C46FA"/>
  </w:style>
  <w:style w:type="paragraph" w:styleId="ab">
    <w:name w:val="Balloon Text"/>
    <w:basedOn w:val="a"/>
    <w:link w:val="ac"/>
    <w:rsid w:val="00463C5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463C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165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169811320754715E-3"/>
          <c:y val="0.17816091954022989"/>
          <c:w val="0.55503144654088055"/>
          <c:h val="0.804597701149425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25400">
              <a:noFill/>
            </a:ln>
          </c:spPr>
          <c:explosion val="65"/>
          <c:dPt>
            <c:idx val="0"/>
            <c:bubble3D val="0"/>
            <c:spPr>
              <a:solidFill>
                <a:srgbClr val="FF808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0-BC8D-4332-8B55-D175766A8CAB}"/>
              </c:ext>
            </c:extLst>
          </c:dPt>
          <c:dPt>
            <c:idx val="1"/>
            <c:bubble3D val="0"/>
            <c:explosion val="59"/>
            <c:spPr>
              <a:solidFill>
                <a:srgbClr val="3333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C8D-4332-8B55-D175766A8CAB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2-BC8D-4332-8B55-D175766A8CAB}"/>
              </c:ext>
            </c:extLst>
          </c:dPt>
          <c:dPt>
            <c:idx val="3"/>
            <c:bubble3D val="0"/>
            <c:spPr>
              <a:solidFill>
                <a:srgbClr val="FF00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3-BC8D-4332-8B55-D175766A8CAB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25400">
                <a:noFill/>
              </a:ln>
            </c:spPr>
            <c:extLst>
              <c:ext xmlns:c16="http://schemas.microsoft.com/office/drawing/2014/chart" uri="{C3380CC4-5D6E-409C-BE32-E72D297353CC}">
                <c16:uniqueId val="{00000004-BC8D-4332-8B55-D175766A8CAB}"/>
              </c:ext>
            </c:extLst>
          </c:dPt>
          <c:dLbls>
            <c:delete val="1"/>
          </c:dLbls>
          <c:cat>
            <c:strRef>
              <c:f>Sheet1!$B$1:$E$1</c:f>
              <c:strCache>
                <c:ptCount val="4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местный бюджет</c:v>
                </c:pt>
                <c:pt idx="3">
                  <c:v>внебюджетные фонды</c:v>
                </c:pt>
              </c:strCache>
            </c:strRef>
          </c:cat>
          <c:val>
            <c:numRef>
              <c:f>Sheet1!$B$2:$E$2</c:f>
              <c:numCache>
                <c:formatCode>\О\с\н\о\в\н\о\й</c:formatCode>
                <c:ptCount val="4"/>
                <c:pt idx="0">
                  <c:v>0</c:v>
                </c:pt>
                <c:pt idx="1">
                  <c:v>86.3</c:v>
                </c:pt>
                <c:pt idx="2">
                  <c:v>13.7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C8D-4332-8B55-D175766A8CAB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1163522012578619"/>
          <c:y val="5.7471264367816091E-3"/>
          <c:w val="0.37578616352201261"/>
          <c:h val="0.99425287356321834"/>
        </c:manualLayout>
      </c:layout>
      <c:overlay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 w="9525" cap="flat" cmpd="sng" algn="ctr">
      <a:solidFill>
        <a:srgbClr val="FFFFFF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27766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Алексей</dc:creator>
  <cp:keywords/>
  <dc:description/>
  <cp:lastModifiedBy>Пользователь</cp:lastModifiedBy>
  <cp:revision>26</cp:revision>
  <cp:lastPrinted>2021-12-15T05:50:00Z</cp:lastPrinted>
  <dcterms:created xsi:type="dcterms:W3CDTF">2021-12-14T08:57:00Z</dcterms:created>
  <dcterms:modified xsi:type="dcterms:W3CDTF">2021-12-15T12:01:00Z</dcterms:modified>
</cp:coreProperties>
</file>